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04B61" w:rsidRPr="00D04B61" w:rsidRDefault="00D04B61" w:rsidP="00D04B61">
      <w:pPr>
        <w:suppressAutoHyphens/>
        <w:spacing w:after="0" w:line="240" w:lineRule="auto"/>
        <w:ind w:firstLine="709"/>
        <w:jc w:val="center"/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</w:pPr>
    </w:p>
    <w:p w:rsidR="00D04B61" w:rsidRDefault="00D04B61" w:rsidP="00D04B61">
      <w:pPr>
        <w:tabs>
          <w:tab w:val="left" w:leader="underscore" w:pos="7930"/>
        </w:tabs>
        <w:suppressAutoHyphens/>
        <w:spacing w:after="0" w:line="240" w:lineRule="auto"/>
        <w:jc w:val="center"/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</w:pPr>
      <w:r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  <w:t>Муниципальное автономное общеобразовательное учреждение</w:t>
      </w:r>
    </w:p>
    <w:p w:rsidR="00D04B61" w:rsidRDefault="00D04B61" w:rsidP="00D04B61">
      <w:pPr>
        <w:tabs>
          <w:tab w:val="left" w:leader="underscore" w:pos="7930"/>
        </w:tabs>
        <w:suppressAutoHyphens/>
        <w:spacing w:after="0" w:line="240" w:lineRule="auto"/>
        <w:jc w:val="center"/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</w:pPr>
      <w:r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  <w:t xml:space="preserve"> «Гимназия №1» г. Сыктывкара</w:t>
      </w:r>
    </w:p>
    <w:p w:rsidR="00D04B61" w:rsidRDefault="00D04B61" w:rsidP="00D04B61">
      <w:pPr>
        <w:tabs>
          <w:tab w:val="left" w:leader="underscore" w:pos="7930"/>
        </w:tabs>
        <w:suppressAutoHyphens/>
        <w:spacing w:after="0" w:line="240" w:lineRule="auto"/>
        <w:jc w:val="center"/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</w:pPr>
    </w:p>
    <w:p w:rsidR="00D04B61" w:rsidRDefault="00D04B61" w:rsidP="00D04B61">
      <w:pPr>
        <w:tabs>
          <w:tab w:val="left" w:leader="underscore" w:pos="7930"/>
        </w:tabs>
        <w:suppressAutoHyphens/>
        <w:spacing w:after="0" w:line="240" w:lineRule="auto"/>
        <w:jc w:val="center"/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</w:pPr>
    </w:p>
    <w:p w:rsidR="00D04B61" w:rsidRPr="00D04B61" w:rsidRDefault="00D04B61" w:rsidP="00D04B61">
      <w:pPr>
        <w:tabs>
          <w:tab w:val="left" w:leader="underscore" w:pos="8746"/>
        </w:tabs>
        <w:suppressAutoHyphens/>
        <w:spacing w:after="0" w:line="240" w:lineRule="auto"/>
        <w:ind w:firstLine="709"/>
        <w:jc w:val="center"/>
        <w:rPr>
          <w:rFonts w:ascii="Times New Roman" w:eastAsia="Calibri" w:hAnsi="Times New Roman" w:cs="Times New Roman"/>
          <w:kern w:val="1"/>
          <w:sz w:val="24"/>
          <w:szCs w:val="24"/>
          <w:lang w:eastAsia="zh-CN"/>
        </w:rPr>
      </w:pPr>
    </w:p>
    <w:p w:rsidR="00D04B61" w:rsidRPr="00D04B61" w:rsidRDefault="00D04B61" w:rsidP="00D04B61">
      <w:pPr>
        <w:tabs>
          <w:tab w:val="left" w:leader="underscore" w:pos="8746"/>
        </w:tabs>
        <w:suppressAutoHyphens/>
        <w:spacing w:after="0" w:line="240" w:lineRule="auto"/>
        <w:ind w:firstLine="709"/>
        <w:jc w:val="center"/>
        <w:rPr>
          <w:rFonts w:ascii="Times New Roman" w:eastAsia="Calibri" w:hAnsi="Times New Roman" w:cs="Times New Roman"/>
          <w:kern w:val="1"/>
          <w:sz w:val="24"/>
          <w:szCs w:val="24"/>
          <w:lang w:eastAsia="zh-CN"/>
        </w:rPr>
      </w:pPr>
    </w:p>
    <w:p w:rsidR="00D04B61" w:rsidRPr="00D04B61" w:rsidRDefault="00D04B61" w:rsidP="00D04B61">
      <w:pPr>
        <w:keepNext/>
        <w:keepLines/>
        <w:suppressAutoHyphens/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kern w:val="1"/>
          <w:sz w:val="24"/>
          <w:szCs w:val="24"/>
          <w:lang w:eastAsia="zh-CN"/>
        </w:rPr>
      </w:pPr>
      <w:bookmarkStart w:id="0" w:name="bookmark10"/>
    </w:p>
    <w:p w:rsidR="00D04B61" w:rsidRPr="00D04B61" w:rsidRDefault="00D04B61" w:rsidP="00D04B61">
      <w:pPr>
        <w:keepNext/>
        <w:keepLines/>
        <w:suppressAutoHyphens/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kern w:val="1"/>
          <w:sz w:val="24"/>
          <w:szCs w:val="24"/>
          <w:lang w:eastAsia="zh-CN"/>
        </w:rPr>
      </w:pPr>
    </w:p>
    <w:p w:rsidR="00D04B61" w:rsidRPr="00D04B61" w:rsidRDefault="00D04B61" w:rsidP="00D04B61">
      <w:pPr>
        <w:keepNext/>
        <w:keepLines/>
        <w:suppressAutoHyphens/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kern w:val="1"/>
          <w:sz w:val="24"/>
          <w:szCs w:val="24"/>
          <w:lang w:eastAsia="zh-CN"/>
        </w:rPr>
      </w:pPr>
    </w:p>
    <w:p w:rsidR="00D04B61" w:rsidRPr="00D04B61" w:rsidRDefault="00D04B61" w:rsidP="00D04B61">
      <w:pPr>
        <w:keepNext/>
        <w:keepLines/>
        <w:suppressAutoHyphens/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kern w:val="1"/>
          <w:sz w:val="24"/>
          <w:szCs w:val="24"/>
          <w:lang w:eastAsia="zh-CN"/>
        </w:rPr>
      </w:pPr>
    </w:p>
    <w:p w:rsidR="00D04B61" w:rsidRPr="00D04B61" w:rsidRDefault="00D04B61" w:rsidP="00D04B61">
      <w:pPr>
        <w:keepNext/>
        <w:keepLines/>
        <w:suppressAutoHyphens/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kern w:val="1"/>
          <w:sz w:val="24"/>
          <w:szCs w:val="24"/>
          <w:lang w:eastAsia="zh-CN"/>
        </w:rPr>
      </w:pPr>
    </w:p>
    <w:bookmarkEnd w:id="0"/>
    <w:p w:rsidR="00D04B61" w:rsidRPr="00C6290F" w:rsidRDefault="001C2E4B" w:rsidP="00D04B61">
      <w:pPr>
        <w:keepNext/>
        <w:keepLines/>
        <w:suppressAutoHyphens/>
        <w:spacing w:after="0" w:line="240" w:lineRule="auto"/>
        <w:ind w:firstLine="709"/>
        <w:jc w:val="center"/>
        <w:rPr>
          <w:rFonts w:ascii="Times New Roman" w:eastAsia="Calibri" w:hAnsi="Times New Roman" w:cs="Times New Roman"/>
          <w:color w:val="FF0000"/>
          <w:kern w:val="1"/>
          <w:sz w:val="48"/>
          <w:szCs w:val="28"/>
          <w:lang w:eastAsia="zh-CN"/>
        </w:rPr>
      </w:pPr>
      <w:r w:rsidRPr="00C6290F">
        <w:rPr>
          <w:rFonts w:ascii="Times New Roman" w:eastAsia="Calibri" w:hAnsi="Times New Roman" w:cs="Times New Roman"/>
          <w:b/>
          <w:color w:val="FF0000"/>
          <w:kern w:val="1"/>
          <w:sz w:val="48"/>
          <w:szCs w:val="28"/>
          <w:lang w:eastAsia="zh-CN"/>
        </w:rPr>
        <w:t>Этно</w:t>
      </w:r>
      <w:r w:rsidR="00CB2EAD" w:rsidRPr="00C6290F">
        <w:rPr>
          <w:rFonts w:ascii="Times New Roman" w:eastAsia="Calibri" w:hAnsi="Times New Roman" w:cs="Times New Roman"/>
          <w:b/>
          <w:color w:val="FF0000"/>
          <w:kern w:val="1"/>
          <w:sz w:val="48"/>
          <w:szCs w:val="28"/>
          <w:lang w:eastAsia="zh-CN"/>
        </w:rPr>
        <w:t>М</w:t>
      </w:r>
      <w:r w:rsidRPr="00C6290F">
        <w:rPr>
          <w:rFonts w:ascii="Times New Roman" w:eastAsia="Calibri" w:hAnsi="Times New Roman" w:cs="Times New Roman"/>
          <w:b/>
          <w:color w:val="FF0000"/>
          <w:kern w:val="1"/>
          <w:sz w:val="48"/>
          <w:szCs w:val="28"/>
          <w:lang w:eastAsia="zh-CN"/>
        </w:rPr>
        <w:t>ода</w:t>
      </w:r>
      <w:r w:rsidR="003F1B33" w:rsidRPr="00C6290F">
        <w:rPr>
          <w:rFonts w:ascii="Times New Roman" w:eastAsia="Calibri" w:hAnsi="Times New Roman" w:cs="Times New Roman"/>
          <w:b/>
          <w:color w:val="FF0000"/>
          <w:kern w:val="1"/>
          <w:sz w:val="48"/>
          <w:szCs w:val="28"/>
          <w:lang w:eastAsia="zh-CN"/>
        </w:rPr>
        <w:t xml:space="preserve"> – голос Республики К</w:t>
      </w:r>
      <w:r w:rsidR="00CB2EAD" w:rsidRPr="00C6290F">
        <w:rPr>
          <w:rFonts w:ascii="Times New Roman" w:eastAsia="Calibri" w:hAnsi="Times New Roman" w:cs="Times New Roman"/>
          <w:b/>
          <w:color w:val="FF0000"/>
          <w:kern w:val="1"/>
          <w:sz w:val="48"/>
          <w:szCs w:val="28"/>
          <w:lang w:eastAsia="zh-CN"/>
        </w:rPr>
        <w:t>оми</w:t>
      </w:r>
    </w:p>
    <w:p w:rsidR="00D04B61" w:rsidRPr="00D04B61" w:rsidRDefault="00D04B61" w:rsidP="00D04B61">
      <w:pPr>
        <w:keepNext/>
        <w:keepLines/>
        <w:suppressAutoHyphens/>
        <w:spacing w:after="0" w:line="240" w:lineRule="auto"/>
        <w:ind w:firstLine="709"/>
        <w:jc w:val="center"/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</w:pPr>
      <w:bookmarkStart w:id="1" w:name="bookmark11"/>
    </w:p>
    <w:p w:rsidR="0031376D" w:rsidRDefault="0031376D" w:rsidP="00D04B61">
      <w:pPr>
        <w:keepNext/>
        <w:keepLines/>
        <w:tabs>
          <w:tab w:val="left" w:pos="5245"/>
        </w:tabs>
        <w:suppressAutoHyphens/>
        <w:spacing w:after="0" w:line="240" w:lineRule="auto"/>
        <w:ind w:left="4320" w:firstLine="720"/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</w:pPr>
    </w:p>
    <w:p w:rsidR="0031376D" w:rsidRDefault="0031376D" w:rsidP="00D04B61">
      <w:pPr>
        <w:keepNext/>
        <w:keepLines/>
        <w:tabs>
          <w:tab w:val="left" w:pos="5245"/>
        </w:tabs>
        <w:suppressAutoHyphens/>
        <w:spacing w:after="0" w:line="240" w:lineRule="auto"/>
        <w:ind w:left="4320" w:firstLine="720"/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</w:pPr>
    </w:p>
    <w:p w:rsidR="0003222A" w:rsidRDefault="0003222A" w:rsidP="00D04B61">
      <w:pPr>
        <w:keepNext/>
        <w:keepLines/>
        <w:tabs>
          <w:tab w:val="left" w:pos="5245"/>
        </w:tabs>
        <w:suppressAutoHyphens/>
        <w:spacing w:after="0" w:line="240" w:lineRule="auto"/>
        <w:ind w:left="4320" w:firstLine="720"/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</w:pPr>
    </w:p>
    <w:p w:rsidR="0003222A" w:rsidRDefault="0003222A" w:rsidP="00D04B61">
      <w:pPr>
        <w:keepNext/>
        <w:keepLines/>
        <w:tabs>
          <w:tab w:val="left" w:pos="5245"/>
        </w:tabs>
        <w:suppressAutoHyphens/>
        <w:spacing w:after="0" w:line="240" w:lineRule="auto"/>
        <w:ind w:left="4320" w:firstLine="720"/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</w:pPr>
    </w:p>
    <w:p w:rsidR="0003222A" w:rsidRDefault="0003222A" w:rsidP="00D04B61">
      <w:pPr>
        <w:keepNext/>
        <w:keepLines/>
        <w:tabs>
          <w:tab w:val="left" w:pos="5245"/>
        </w:tabs>
        <w:suppressAutoHyphens/>
        <w:spacing w:after="0" w:line="240" w:lineRule="auto"/>
        <w:ind w:left="4320" w:firstLine="720"/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</w:pPr>
    </w:p>
    <w:p w:rsidR="00A328FE" w:rsidRDefault="00A328FE" w:rsidP="00D04B61">
      <w:pPr>
        <w:keepNext/>
        <w:keepLines/>
        <w:tabs>
          <w:tab w:val="left" w:pos="5245"/>
        </w:tabs>
        <w:suppressAutoHyphens/>
        <w:spacing w:after="0" w:line="240" w:lineRule="auto"/>
        <w:ind w:left="4320" w:firstLine="720"/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</w:pPr>
    </w:p>
    <w:p w:rsidR="00A328FE" w:rsidRDefault="00A328FE" w:rsidP="00D04B61">
      <w:pPr>
        <w:keepNext/>
        <w:keepLines/>
        <w:tabs>
          <w:tab w:val="left" w:pos="5245"/>
        </w:tabs>
        <w:suppressAutoHyphens/>
        <w:spacing w:after="0" w:line="240" w:lineRule="auto"/>
        <w:ind w:left="4320" w:firstLine="720"/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</w:pPr>
    </w:p>
    <w:p w:rsidR="0003222A" w:rsidRDefault="0003222A" w:rsidP="00D04B61">
      <w:pPr>
        <w:keepNext/>
        <w:keepLines/>
        <w:tabs>
          <w:tab w:val="left" w:pos="5245"/>
        </w:tabs>
        <w:suppressAutoHyphens/>
        <w:spacing w:after="0" w:line="240" w:lineRule="auto"/>
        <w:ind w:left="4320" w:firstLine="720"/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</w:pPr>
    </w:p>
    <w:p w:rsidR="0003222A" w:rsidRDefault="0003222A" w:rsidP="00D04B61">
      <w:pPr>
        <w:keepNext/>
        <w:keepLines/>
        <w:tabs>
          <w:tab w:val="left" w:pos="5245"/>
        </w:tabs>
        <w:suppressAutoHyphens/>
        <w:spacing w:after="0" w:line="240" w:lineRule="auto"/>
        <w:ind w:left="4320" w:firstLine="720"/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</w:pPr>
    </w:p>
    <w:p w:rsidR="00207AD6" w:rsidRDefault="00207AD6" w:rsidP="00D04B61">
      <w:pPr>
        <w:keepNext/>
        <w:keepLines/>
        <w:tabs>
          <w:tab w:val="left" w:pos="5245"/>
        </w:tabs>
        <w:suppressAutoHyphens/>
        <w:spacing w:after="0" w:line="240" w:lineRule="auto"/>
        <w:ind w:left="4320" w:firstLine="720"/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</w:pPr>
    </w:p>
    <w:p w:rsidR="00207AD6" w:rsidRDefault="00207AD6" w:rsidP="00D04B61">
      <w:pPr>
        <w:keepNext/>
        <w:keepLines/>
        <w:tabs>
          <w:tab w:val="left" w:pos="5245"/>
        </w:tabs>
        <w:suppressAutoHyphens/>
        <w:spacing w:after="0" w:line="240" w:lineRule="auto"/>
        <w:ind w:left="4320" w:firstLine="720"/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</w:pPr>
    </w:p>
    <w:p w:rsidR="00207AD6" w:rsidRDefault="00207AD6" w:rsidP="00D04B61">
      <w:pPr>
        <w:keepNext/>
        <w:keepLines/>
        <w:tabs>
          <w:tab w:val="left" w:pos="5245"/>
        </w:tabs>
        <w:suppressAutoHyphens/>
        <w:spacing w:after="0" w:line="240" w:lineRule="auto"/>
        <w:ind w:left="4320" w:firstLine="720"/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</w:pPr>
    </w:p>
    <w:p w:rsidR="00207AD6" w:rsidRDefault="00207AD6" w:rsidP="00D04B61">
      <w:pPr>
        <w:keepNext/>
        <w:keepLines/>
        <w:tabs>
          <w:tab w:val="left" w:pos="5245"/>
        </w:tabs>
        <w:suppressAutoHyphens/>
        <w:spacing w:after="0" w:line="240" w:lineRule="auto"/>
        <w:ind w:left="4320" w:firstLine="720"/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</w:pPr>
    </w:p>
    <w:p w:rsidR="00207AD6" w:rsidRDefault="00207AD6" w:rsidP="00D04B61">
      <w:pPr>
        <w:keepNext/>
        <w:keepLines/>
        <w:tabs>
          <w:tab w:val="left" w:pos="5245"/>
        </w:tabs>
        <w:suppressAutoHyphens/>
        <w:spacing w:after="0" w:line="240" w:lineRule="auto"/>
        <w:ind w:left="4320" w:firstLine="720"/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</w:pPr>
    </w:p>
    <w:p w:rsidR="0003222A" w:rsidRDefault="0003222A" w:rsidP="00D04B61">
      <w:pPr>
        <w:keepNext/>
        <w:keepLines/>
        <w:tabs>
          <w:tab w:val="left" w:pos="5245"/>
        </w:tabs>
        <w:suppressAutoHyphens/>
        <w:spacing w:after="0" w:line="240" w:lineRule="auto"/>
        <w:ind w:left="4320" w:firstLine="720"/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</w:pPr>
    </w:p>
    <w:p w:rsidR="0031376D" w:rsidRDefault="0031376D" w:rsidP="00D04B61">
      <w:pPr>
        <w:keepNext/>
        <w:keepLines/>
        <w:tabs>
          <w:tab w:val="left" w:pos="5245"/>
        </w:tabs>
        <w:suppressAutoHyphens/>
        <w:spacing w:after="0" w:line="240" w:lineRule="auto"/>
        <w:ind w:left="4320" w:firstLine="720"/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</w:pPr>
    </w:p>
    <w:p w:rsidR="001C2E4B" w:rsidRDefault="00D04B61" w:rsidP="0003222A">
      <w:pPr>
        <w:keepNext/>
        <w:keepLines/>
        <w:tabs>
          <w:tab w:val="left" w:pos="5245"/>
        </w:tabs>
        <w:suppressAutoHyphens/>
        <w:spacing w:after="0" w:line="240" w:lineRule="auto"/>
        <w:ind w:left="4320" w:firstLine="720"/>
        <w:jc w:val="right"/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</w:pPr>
      <w:r w:rsidRPr="00D04B61"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  <w:t>Подготовил</w:t>
      </w:r>
      <w:r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  <w:t>а</w:t>
      </w:r>
      <w:r w:rsidRPr="00D04B61"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  <w:t>:</w:t>
      </w:r>
      <w:bookmarkEnd w:id="1"/>
    </w:p>
    <w:p w:rsidR="00D04B61" w:rsidRPr="001C2E4B" w:rsidRDefault="00D04B61" w:rsidP="0003222A">
      <w:pPr>
        <w:keepNext/>
        <w:keepLines/>
        <w:tabs>
          <w:tab w:val="left" w:pos="5245"/>
        </w:tabs>
        <w:suppressAutoHyphens/>
        <w:spacing w:after="0" w:line="240" w:lineRule="auto"/>
        <w:ind w:left="4320" w:firstLine="720"/>
        <w:jc w:val="right"/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</w:pPr>
      <w:r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  <w:t>Иванова Виталия Васильевна</w:t>
      </w:r>
    </w:p>
    <w:p w:rsidR="00D04B61" w:rsidRPr="00D04B61" w:rsidRDefault="00D04B61" w:rsidP="0003222A">
      <w:pPr>
        <w:tabs>
          <w:tab w:val="left" w:pos="5245"/>
        </w:tabs>
        <w:suppressAutoHyphens/>
        <w:spacing w:after="0" w:line="240" w:lineRule="auto"/>
        <w:ind w:left="4320" w:firstLine="720"/>
        <w:jc w:val="right"/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</w:pPr>
      <w:r w:rsidRPr="00D04B61"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  <w:t>Уч</w:t>
      </w:r>
      <w:r w:rsidR="00301DC8"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  <w:t>еница</w:t>
      </w:r>
      <w:r w:rsidRPr="00D04B61"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  <w:t xml:space="preserve"> </w:t>
      </w:r>
      <w:r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  <w:t xml:space="preserve">9 «в» </w:t>
      </w:r>
      <w:r w:rsidRPr="00D04B61"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  <w:t>класса</w:t>
      </w:r>
    </w:p>
    <w:p w:rsidR="00D04B61" w:rsidRPr="00301DC8" w:rsidRDefault="0031376D" w:rsidP="00207AD6">
      <w:pPr>
        <w:tabs>
          <w:tab w:val="left" w:pos="5245"/>
        </w:tabs>
        <w:suppressAutoHyphens/>
        <w:spacing w:after="0" w:line="240" w:lineRule="auto"/>
        <w:ind w:left="5040"/>
        <w:jc w:val="right"/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</w:pPr>
      <w:r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  <w:t>М</w:t>
      </w:r>
      <w:r w:rsidR="00207AD6"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  <w:t>АОУ «Гимназия №1» г. Сыктывкара</w:t>
      </w:r>
      <w:r w:rsidR="00207AD6" w:rsidRPr="00301DC8"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  <w:t xml:space="preserve"> </w:t>
      </w:r>
    </w:p>
    <w:p w:rsidR="00D04B61" w:rsidRPr="00D04B61" w:rsidRDefault="00D04B61" w:rsidP="0003222A">
      <w:pPr>
        <w:keepNext/>
        <w:keepLines/>
        <w:tabs>
          <w:tab w:val="left" w:pos="5245"/>
        </w:tabs>
        <w:suppressAutoHyphens/>
        <w:spacing w:after="0" w:line="240" w:lineRule="auto"/>
        <w:ind w:left="4320"/>
        <w:jc w:val="right"/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</w:pPr>
      <w:bookmarkStart w:id="2" w:name="bookmark12"/>
      <w:r w:rsidRPr="00D04B61"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  <w:t>Руководитель:</w:t>
      </w:r>
      <w:bookmarkEnd w:id="2"/>
    </w:p>
    <w:p w:rsidR="0031376D" w:rsidRDefault="001C2E4B" w:rsidP="0003222A">
      <w:pPr>
        <w:keepNext/>
        <w:keepLines/>
        <w:tabs>
          <w:tab w:val="left" w:pos="5245"/>
        </w:tabs>
        <w:suppressAutoHyphens/>
        <w:spacing w:after="0" w:line="240" w:lineRule="auto"/>
        <w:ind w:left="4320" w:firstLine="720"/>
        <w:jc w:val="right"/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</w:pPr>
      <w:r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  <w:t>Трухина Зинаида Юрьевна</w:t>
      </w:r>
      <w:r w:rsidR="0031376D"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  <w:t xml:space="preserve">, </w:t>
      </w:r>
    </w:p>
    <w:p w:rsidR="0031376D" w:rsidRDefault="0031376D" w:rsidP="0003222A">
      <w:pPr>
        <w:keepNext/>
        <w:keepLines/>
        <w:tabs>
          <w:tab w:val="left" w:pos="5245"/>
        </w:tabs>
        <w:suppressAutoHyphens/>
        <w:spacing w:after="0" w:line="240" w:lineRule="auto"/>
        <w:ind w:left="4320" w:firstLine="720"/>
        <w:jc w:val="right"/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</w:pPr>
      <w:r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  <w:t xml:space="preserve">учитель </w:t>
      </w:r>
      <w:r w:rsidR="001C2E4B"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  <w:t>истории</w:t>
      </w:r>
      <w:r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  <w:t xml:space="preserve"> и </w:t>
      </w:r>
    </w:p>
    <w:p w:rsidR="001C2E4B" w:rsidRDefault="001C2E4B" w:rsidP="0003222A">
      <w:pPr>
        <w:keepNext/>
        <w:keepLines/>
        <w:tabs>
          <w:tab w:val="left" w:pos="5245"/>
        </w:tabs>
        <w:suppressAutoHyphens/>
        <w:spacing w:after="0" w:line="240" w:lineRule="auto"/>
        <w:ind w:left="4320" w:firstLine="720"/>
        <w:jc w:val="right"/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</w:pPr>
      <w:r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  <w:t>обществознания МАОУ «Гимназия</w:t>
      </w:r>
    </w:p>
    <w:p w:rsidR="0031376D" w:rsidRDefault="0031376D" w:rsidP="0003222A">
      <w:pPr>
        <w:keepNext/>
        <w:keepLines/>
        <w:tabs>
          <w:tab w:val="left" w:pos="5245"/>
        </w:tabs>
        <w:suppressAutoHyphens/>
        <w:spacing w:after="0" w:line="240" w:lineRule="auto"/>
        <w:ind w:left="4320" w:firstLine="720"/>
        <w:jc w:val="right"/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</w:pPr>
      <w:r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  <w:t xml:space="preserve">№1» </w:t>
      </w:r>
      <w:r w:rsidR="001C2E4B">
        <w:rPr>
          <w:rFonts w:ascii="Times New Roman" w:eastAsia="Calibri" w:hAnsi="Times New Roman" w:cs="Times New Roman"/>
          <w:kern w:val="1"/>
          <w:sz w:val="28"/>
          <w:szCs w:val="28"/>
          <w:lang w:eastAsia="zh-CN"/>
        </w:rPr>
        <w:t>г. Сыктывкара</w:t>
      </w:r>
    </w:p>
    <w:p w:rsidR="00D04B61" w:rsidRPr="00D04B61" w:rsidRDefault="00D04B61" w:rsidP="0003222A">
      <w:pPr>
        <w:tabs>
          <w:tab w:val="left" w:pos="5245"/>
        </w:tabs>
        <w:suppressAutoHyphens/>
        <w:spacing w:after="0" w:line="240" w:lineRule="auto"/>
        <w:ind w:firstLine="709"/>
        <w:jc w:val="right"/>
        <w:rPr>
          <w:rFonts w:ascii="Times New Roman" w:eastAsia="Calibri" w:hAnsi="Times New Roman" w:cs="Times New Roman"/>
          <w:kern w:val="1"/>
          <w:sz w:val="24"/>
          <w:szCs w:val="24"/>
          <w:lang w:eastAsia="zh-CN"/>
        </w:rPr>
      </w:pPr>
    </w:p>
    <w:p w:rsidR="00207AD6" w:rsidRDefault="00207AD6" w:rsidP="00D04B61">
      <w:pPr>
        <w:suppressAutoHyphens/>
        <w:spacing w:after="0" w:line="240" w:lineRule="auto"/>
        <w:ind w:firstLine="709"/>
        <w:jc w:val="center"/>
        <w:rPr>
          <w:rFonts w:ascii="Times New Roman" w:eastAsia="Calibri" w:hAnsi="Times New Roman" w:cs="Times New Roman"/>
          <w:kern w:val="1"/>
          <w:sz w:val="24"/>
          <w:szCs w:val="24"/>
          <w:lang w:eastAsia="zh-CN"/>
        </w:rPr>
      </w:pPr>
    </w:p>
    <w:p w:rsidR="00207AD6" w:rsidRDefault="00207AD6" w:rsidP="00D04B61">
      <w:pPr>
        <w:suppressAutoHyphens/>
        <w:spacing w:after="0" w:line="240" w:lineRule="auto"/>
        <w:ind w:firstLine="709"/>
        <w:jc w:val="center"/>
        <w:rPr>
          <w:rFonts w:ascii="Times New Roman" w:eastAsia="Calibri" w:hAnsi="Times New Roman" w:cs="Times New Roman"/>
          <w:kern w:val="1"/>
          <w:sz w:val="24"/>
          <w:szCs w:val="24"/>
          <w:lang w:eastAsia="zh-CN"/>
        </w:rPr>
      </w:pPr>
    </w:p>
    <w:p w:rsidR="00207AD6" w:rsidRPr="00D04B61" w:rsidRDefault="00207AD6" w:rsidP="00D04B61">
      <w:pPr>
        <w:suppressAutoHyphens/>
        <w:spacing w:after="0" w:line="240" w:lineRule="auto"/>
        <w:ind w:firstLine="709"/>
        <w:jc w:val="center"/>
        <w:rPr>
          <w:rFonts w:ascii="Times New Roman" w:eastAsia="Calibri" w:hAnsi="Times New Roman" w:cs="Times New Roman"/>
          <w:kern w:val="1"/>
          <w:sz w:val="24"/>
          <w:szCs w:val="24"/>
          <w:lang w:eastAsia="zh-CN"/>
        </w:rPr>
      </w:pPr>
    </w:p>
    <w:p w:rsidR="00152479" w:rsidRPr="0003222A" w:rsidRDefault="0031376D" w:rsidP="0003222A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kern w:val="1"/>
          <w:sz w:val="24"/>
          <w:szCs w:val="24"/>
          <w:lang w:eastAsia="zh-CN"/>
        </w:rPr>
      </w:pPr>
      <w:r>
        <w:rPr>
          <w:rFonts w:ascii="Times New Roman" w:eastAsia="Calibri" w:hAnsi="Times New Roman" w:cs="Times New Roman"/>
          <w:kern w:val="1"/>
          <w:sz w:val="24"/>
          <w:szCs w:val="24"/>
          <w:lang w:eastAsia="zh-CN"/>
        </w:rPr>
        <w:t>г. Сыктывкар – 201</w:t>
      </w:r>
      <w:r w:rsidR="00207AD6">
        <w:rPr>
          <w:rFonts w:ascii="Times New Roman" w:eastAsia="Calibri" w:hAnsi="Times New Roman" w:cs="Times New Roman"/>
          <w:kern w:val="1"/>
          <w:sz w:val="24"/>
          <w:szCs w:val="24"/>
          <w:lang w:eastAsia="zh-CN"/>
        </w:rPr>
        <w:t>6</w:t>
      </w:r>
      <w:r>
        <w:rPr>
          <w:rFonts w:ascii="Times New Roman" w:eastAsia="Calibri" w:hAnsi="Times New Roman" w:cs="Times New Roman"/>
          <w:kern w:val="1"/>
          <w:sz w:val="24"/>
          <w:szCs w:val="24"/>
          <w:lang w:eastAsia="zh-CN"/>
        </w:rPr>
        <w:t>г.</w:t>
      </w:r>
    </w:p>
    <w:p w:rsidR="009231D7" w:rsidRDefault="009231D7" w:rsidP="007F4044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Содержание</w:t>
      </w:r>
    </w:p>
    <w:p w:rsidR="009231D7" w:rsidRDefault="009231D7" w:rsidP="009231D7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9231D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Введение</w:t>
      </w:r>
      <w:r w:rsidR="001A7B5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………………………………………………………………….…… </w:t>
      </w:r>
      <w:r w:rsidR="001A7B5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</w:t>
      </w:r>
    </w:p>
    <w:p w:rsidR="009231D7" w:rsidRDefault="009231D7" w:rsidP="009231D7">
      <w:pPr>
        <w:spacing w:after="0" w:line="276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231D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Глава 1.</w:t>
      </w:r>
      <w:r w:rsidRPr="009231D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Неотъемлемое достояние культуры народа коми</w:t>
      </w:r>
    </w:p>
    <w:p w:rsidR="009231D7" w:rsidRPr="009231D7" w:rsidRDefault="009231D7" w:rsidP="009231D7">
      <w:pPr>
        <w:pStyle w:val="a5"/>
        <w:numPr>
          <w:ilvl w:val="1"/>
          <w:numId w:val="31"/>
        </w:numPr>
        <w:spacing w:after="0" w:line="276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231D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Традиционная одежда народа коми</w:t>
      </w:r>
      <w:r w:rsidR="0014561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…………………………………</w:t>
      </w:r>
      <w:r w:rsidR="001A7B5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  <w:r w:rsidR="0014561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…..</w:t>
      </w:r>
      <w:r w:rsidR="001A7B5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4</w:t>
      </w:r>
    </w:p>
    <w:p w:rsidR="009231D7" w:rsidRDefault="009231D7" w:rsidP="009231D7">
      <w:pPr>
        <w:pStyle w:val="a5"/>
        <w:numPr>
          <w:ilvl w:val="1"/>
          <w:numId w:val="31"/>
        </w:numPr>
        <w:spacing w:after="0" w:line="276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231D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Орнаменты народа коми</w:t>
      </w:r>
      <w:r w:rsidR="0014561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……………………………………………</w:t>
      </w:r>
      <w:r w:rsidR="001A7B5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  <w:r w:rsidR="0014561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…</w:t>
      </w:r>
      <w:r w:rsidR="001A7B5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.... 5</w:t>
      </w:r>
    </w:p>
    <w:p w:rsidR="00A328FE" w:rsidRDefault="00F13D89" w:rsidP="00A328FE">
      <w:pPr>
        <w:spacing w:after="0" w:line="276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Глава 2. </w:t>
      </w:r>
      <w:r w:rsidR="00A328FE" w:rsidRPr="00A328F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Этнофутуризм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как феномен культуры </w:t>
      </w:r>
      <w:r w:rsidR="001A7B5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……………………………. 7</w:t>
      </w:r>
    </w:p>
    <w:p w:rsidR="00F13D89" w:rsidRPr="00F13D89" w:rsidRDefault="001A7B5B" w:rsidP="00F13D89">
      <w:pPr>
        <w:spacing w:after="0" w:line="276" w:lineRule="auto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2.1</w:t>
      </w:r>
      <w:r w:rsidR="00F13D89" w:rsidRPr="00F13D89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Использование этнофутуризма в современном обществе </w:t>
      </w:r>
      <w:r w:rsidR="00145616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…………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.</w:t>
      </w:r>
      <w:r w:rsidR="00145616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…..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8</w:t>
      </w:r>
    </w:p>
    <w:p w:rsidR="0072126B" w:rsidRPr="0072126B" w:rsidRDefault="0072126B" w:rsidP="0072126B">
      <w:pPr>
        <w:spacing w:after="0" w:line="276" w:lineRule="auto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72126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Глава 3. Практическая часть</w:t>
      </w:r>
    </w:p>
    <w:p w:rsidR="0072126B" w:rsidRPr="0072126B" w:rsidRDefault="0072126B" w:rsidP="0072126B">
      <w:pPr>
        <w:spacing w:after="0" w:line="276" w:lineRule="auto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72126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3.1 Анализ анкеты учащихся 9-х классов Гимназии №1 г. Сыктывкара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….</w:t>
      </w:r>
      <w:r w:rsidR="00017AD1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8</w:t>
      </w:r>
    </w:p>
    <w:p w:rsidR="0072126B" w:rsidRDefault="0072126B" w:rsidP="0072126B">
      <w:pPr>
        <w:spacing w:after="0" w:line="276" w:lineRule="auto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72126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3.2 Моя коллекция национальным орнаментальным мотивом для использования в дизайне этномоды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…………………………………………</w:t>
      </w:r>
      <w:r w:rsidR="00017AD1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9</w:t>
      </w:r>
    </w:p>
    <w:p w:rsidR="00BF0372" w:rsidRPr="00BF0372" w:rsidRDefault="00BF0372" w:rsidP="00BF0372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BF0372">
        <w:rPr>
          <w:rFonts w:ascii="Times New Roman" w:eastAsia="Times New Roman" w:hAnsi="Times New Roman" w:cs="Times New Roman"/>
          <w:bCs/>
          <w:color w:val="000000"/>
          <w:sz w:val="28"/>
          <w:szCs w:val="24"/>
          <w:lang w:eastAsia="ru-RU"/>
        </w:rPr>
        <w:t>3.3 Варианты оформления костюмов с национальным орнаментальным мотивом</w:t>
      </w:r>
      <w:r w:rsidRPr="00BF0372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………………………………………………………………………. 12</w:t>
      </w:r>
    </w:p>
    <w:p w:rsidR="0072126B" w:rsidRDefault="0072126B" w:rsidP="00F13D89">
      <w:pPr>
        <w:spacing w:after="0" w:line="276" w:lineRule="auto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72126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Заключение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………………………………………………………………</w:t>
      </w:r>
      <w:r w:rsidR="00017AD1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...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…</w:t>
      </w:r>
      <w:r w:rsidR="00017AD1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1</w:t>
      </w:r>
      <w:r w:rsidR="00BF0372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6</w:t>
      </w:r>
    </w:p>
    <w:p w:rsidR="00145616" w:rsidRPr="00F13D89" w:rsidRDefault="0072126B" w:rsidP="00F13D89">
      <w:pPr>
        <w:spacing w:after="0" w:line="276" w:lineRule="auto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Список используемой литературы </w:t>
      </w:r>
      <w:r w:rsidR="00145616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…………………………………</w:t>
      </w:r>
      <w:r w:rsidR="00017AD1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.</w:t>
      </w:r>
      <w:r w:rsidR="00145616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………</w:t>
      </w:r>
      <w:r w:rsidR="00017AD1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1</w:t>
      </w:r>
      <w:r w:rsidR="00BF0372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7</w:t>
      </w:r>
    </w:p>
    <w:p w:rsidR="00F13D89" w:rsidRPr="00F13D89" w:rsidRDefault="00F13D89" w:rsidP="00F13D89">
      <w:pPr>
        <w:spacing w:after="0" w:line="276" w:lineRule="auto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</w:p>
    <w:p w:rsidR="00F13D89" w:rsidRPr="00F13D89" w:rsidRDefault="00F13D89" w:rsidP="00F13D89">
      <w:pPr>
        <w:spacing w:after="0" w:line="276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F13D89" w:rsidRPr="00A328FE" w:rsidRDefault="00F13D89" w:rsidP="00A328FE">
      <w:pPr>
        <w:spacing w:after="0" w:line="276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9231D7" w:rsidRPr="009231D7" w:rsidRDefault="009231D7" w:rsidP="009231D7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9231D7" w:rsidRDefault="009231D7" w:rsidP="007F4044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9231D7" w:rsidRDefault="009231D7" w:rsidP="007F4044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9231D7" w:rsidRDefault="009231D7" w:rsidP="007F4044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9231D7" w:rsidRDefault="009231D7" w:rsidP="007F4044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9231D7" w:rsidRDefault="009231D7" w:rsidP="007F4044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9231D7" w:rsidRDefault="009231D7" w:rsidP="007F4044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9231D7" w:rsidRDefault="009231D7" w:rsidP="007F4044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9231D7" w:rsidRDefault="009231D7" w:rsidP="007F4044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9231D7" w:rsidRDefault="009231D7" w:rsidP="007F4044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9231D7" w:rsidRDefault="009231D7" w:rsidP="007F4044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9231D7" w:rsidRDefault="009231D7" w:rsidP="007F4044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328FE" w:rsidRDefault="00A328FE" w:rsidP="007F4044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328FE" w:rsidRDefault="00A328FE" w:rsidP="007F4044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328FE" w:rsidRDefault="00A328FE" w:rsidP="007F4044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328FE" w:rsidRDefault="00A328FE" w:rsidP="007F4044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A7B5B" w:rsidRDefault="001A7B5B" w:rsidP="007F4044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328FE" w:rsidRDefault="00A328FE" w:rsidP="007F4044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328FE" w:rsidRDefault="00A328FE" w:rsidP="007F4044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017AD1" w:rsidRDefault="00017AD1" w:rsidP="00C2590D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328FE" w:rsidRDefault="00A328FE" w:rsidP="00F13D89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52479" w:rsidRPr="00145616" w:rsidRDefault="00152479" w:rsidP="007F4044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14561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Введение</w:t>
      </w:r>
    </w:p>
    <w:p w:rsidR="00152479" w:rsidRPr="00145616" w:rsidRDefault="00152479" w:rsidP="00A328FE">
      <w:pPr>
        <w:spacing w:line="276" w:lineRule="auto"/>
        <w:jc w:val="right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</w:pPr>
      <w:r w:rsidRPr="0014561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ab/>
      </w:r>
      <w:bookmarkStart w:id="3" w:name="_GoBack"/>
      <w:r w:rsidR="00CB2EAD" w:rsidRPr="00145616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Этномода в наше время важ</w:t>
      </w:r>
      <w:r w:rsidR="00A328FE" w:rsidRPr="00145616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на так же, как история и память.</w:t>
      </w:r>
    </w:p>
    <w:p w:rsidR="00444F5E" w:rsidRPr="00444F5E" w:rsidRDefault="00444F5E" w:rsidP="00444F5E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4F5E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Как-то я нашла у своей мамы журнал «Финноугория. Этнический комфорт», где предложена коллекция «Узоры Пармы» Театра мод «Созвездие». В коллекциях бросается в глаза гротеск, избыточность, театральность. Сами фактуры тканей, орнаменты и декоративность отделки говорят о том, что источником вдохновения послужили коми народные костюмы.</w:t>
      </w:r>
    </w:p>
    <w:p w:rsidR="00444F5E" w:rsidRPr="00444F5E" w:rsidRDefault="00444F5E" w:rsidP="00444F5E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4F5E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Я выбрала эту тему</w:t>
      </w:r>
      <w:r w:rsidRPr="00444F5E">
        <w:rPr>
          <w:rFonts w:ascii="Times New Roman" w:eastAsia="Times New Roman" w:hAnsi="Times New Roman" w:cs="Times New Roman"/>
          <w:sz w:val="28"/>
          <w:szCs w:val="28"/>
          <w:lang w:eastAsia="ru-RU"/>
        </w:rPr>
        <w:t> потому, что меня заинтересовало, как же наши дизайнеры одежды трансформируют элементы коми стиля в современном костюме. Я считаю, что выбранная мною тема важна, потому что наше поколение мало интересуется народным искусством, хотя мы с детства воспринимаем в окружающем мире национальный колорит.</w:t>
      </w:r>
    </w:p>
    <w:p w:rsidR="00152479" w:rsidRPr="00145616" w:rsidRDefault="00D55894" w:rsidP="004863A5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456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Любая национальная культура, имеющая многовековую историю, проявляет и несет в себе уникальные, присущие именно данному этносу компоненты, начиная с обустройства жизни и быта, строительства жилища и кончая традициями народно-прикладного и устно-поэтического творчества. Возрождение, сохранение и развитие народных традиций - одна из актуальных задач, выдвинутая нашим обществом. Глубинная преемственность культурных традиций и современности возникнет только тогда, когда человек начнет осваивать традиции с самого малого возраста. Поэтому нужно уже в </w:t>
      </w:r>
      <w:r w:rsidR="00CB2EAD" w:rsidRPr="00145616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детских садах</w:t>
      </w:r>
      <w:r w:rsidRPr="001456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формировать в детях уважительное отношение к национальной культуре и развивать интерес к познанию культуры, традиций и искусства. Наша задача состоит в том, чтобы сохранить уникальную культуру и искусство </w:t>
      </w:r>
      <w:r w:rsidR="00C34938" w:rsidRPr="00145616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коми народа</w:t>
      </w:r>
      <w:r w:rsidRPr="0014561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34938" w:rsidRPr="00145616" w:rsidRDefault="00C34938" w:rsidP="00C34938">
      <w:pPr>
        <w:spacing w:after="0" w:line="276" w:lineRule="auto"/>
        <w:ind w:firstLine="36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14561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Актуальность темы:</w:t>
      </w:r>
    </w:p>
    <w:p w:rsidR="00DC1072" w:rsidRPr="00145616" w:rsidRDefault="00DC1072" w:rsidP="00AE3584">
      <w:pPr>
        <w:spacing w:after="0" w:line="276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4561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Проблема</w:t>
      </w:r>
      <w:r w:rsidRPr="001456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мной видится в том, что люди перестали быть носителями своей самобытной культуры. Во всех городах (будь то на юге или на севере) люди одеваются одинаково, а ведь могли бы проявлять самобытность своей республики и использовать в декорировании изделий, предметов быта, одежды орнаментальные мотивы, которые использовали наши предки много веков и которые отличали их от других народов. </w:t>
      </w:r>
    </w:p>
    <w:p w:rsidR="006B3BB1" w:rsidRPr="00145616" w:rsidRDefault="00784BD0" w:rsidP="00784BD0">
      <w:pPr>
        <w:spacing w:after="0" w:line="276" w:lineRule="auto"/>
        <w:ind w:firstLine="360"/>
        <w:jc w:val="both"/>
        <w:rPr>
          <w:rFonts w:ascii="Verdana" w:hAnsi="Verdana"/>
          <w:b/>
          <w:bCs/>
          <w:color w:val="000000"/>
          <w:sz w:val="28"/>
          <w:szCs w:val="28"/>
          <w:shd w:val="clear" w:color="auto" w:fill="FFFFFF"/>
        </w:rPr>
      </w:pPr>
      <w:r w:rsidRPr="001456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Меня очень впечатлили сайты по этномоде. </w:t>
      </w:r>
      <w:r w:rsidR="00CB2EAD" w:rsidRPr="001456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Этот стиль невозможно ограничить каким-либо списком предпочтительных изделий – их число безгранично! У каждого народа, живущего на планете, есть особенности в костюме: орнаментальные узоры, необычные цветовые сочетания, элементы костюма особого покроя, уникальные виды одежды и др. </w:t>
      </w:r>
      <w:r w:rsidR="00DC1072" w:rsidRPr="001456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Отсюда возник </w:t>
      </w:r>
      <w:r w:rsidR="00DC1072" w:rsidRPr="001456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интерес</w:t>
      </w:r>
      <w:r w:rsidR="004863A5" w:rsidRPr="001456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 изучению </w:t>
      </w:r>
      <w:r w:rsidRPr="001456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этномоды в Республике Коми</w:t>
      </w:r>
      <w:r w:rsidR="004863A5" w:rsidRPr="001456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возможность использования в современное время.</w:t>
      </w:r>
    </w:p>
    <w:p w:rsidR="00C34938" w:rsidRPr="00145616" w:rsidRDefault="00C34938" w:rsidP="00C34938">
      <w:pPr>
        <w:spacing w:after="0" w:line="276" w:lineRule="auto"/>
        <w:ind w:firstLine="36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14561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Гипотеза:</w:t>
      </w:r>
    </w:p>
    <w:p w:rsidR="00C34938" w:rsidRPr="00145616" w:rsidRDefault="00FF2056" w:rsidP="009D0D28">
      <w:pPr>
        <w:spacing w:after="0" w:line="276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456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Национальные орнаментальные мотивы в оформлении одежды </w:t>
      </w:r>
      <w:r w:rsidR="00C34938" w:rsidRPr="001456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актуальн</w:t>
      </w:r>
      <w:r w:rsidR="0062432A" w:rsidRPr="001456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</w:t>
      </w:r>
      <w:r w:rsidR="00C34938" w:rsidRPr="001456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востребован</w:t>
      </w:r>
      <w:r w:rsidR="0062432A" w:rsidRPr="001456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</w:t>
      </w:r>
      <w:r w:rsidR="00C34938" w:rsidRPr="001456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современном обществе.</w:t>
      </w:r>
    </w:p>
    <w:p w:rsidR="00AE3584" w:rsidRPr="00145616" w:rsidRDefault="00DC1072" w:rsidP="00AE3584">
      <w:pPr>
        <w:spacing w:after="0" w:line="276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45616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  <w:t>Цель исследования</w:t>
      </w:r>
      <w:r w:rsidRPr="001456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- </w:t>
      </w:r>
      <w:r w:rsidR="00B130CF" w:rsidRPr="0014561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и</w:t>
      </w:r>
      <w:r w:rsidR="00AE3584" w:rsidRPr="0014561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зучить </w:t>
      </w:r>
      <w:r w:rsidR="007F3E97" w:rsidRPr="0014561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историю</w:t>
      </w:r>
      <w:r w:rsidR="00AE3584" w:rsidRPr="0014561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коми народа на основе изучения </w:t>
      </w:r>
      <w:r w:rsidR="00784BD0" w:rsidRPr="0014561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традиционной одежды народа коми</w:t>
      </w:r>
      <w:r w:rsidR="00AE3584" w:rsidRPr="0014561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, научиться самой изготовлять</w:t>
      </w:r>
      <w:r w:rsidR="00B130CF" w:rsidRPr="0014561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эскизы</w:t>
      </w:r>
      <w:r w:rsidR="00AE3584" w:rsidRPr="0014561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простейши</w:t>
      </w:r>
      <w:r w:rsidR="00B130CF" w:rsidRPr="0014561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х</w:t>
      </w:r>
      <w:r w:rsidR="00AE3584" w:rsidRPr="0014561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издели</w:t>
      </w:r>
      <w:r w:rsidR="00B130CF" w:rsidRPr="0014561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й</w:t>
      </w:r>
      <w:r w:rsidR="00784BD0" w:rsidRPr="0014561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 современном стиле с этнофутуристическим</w:t>
      </w:r>
      <w:r w:rsidR="007F3E97" w:rsidRPr="0014561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иэлементами</w:t>
      </w:r>
      <w:r w:rsidR="00784BD0" w:rsidRPr="0014561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</w:t>
      </w:r>
    </w:p>
    <w:p w:rsidR="00AE3584" w:rsidRPr="00145616" w:rsidRDefault="00AE3584" w:rsidP="00AE3584">
      <w:pPr>
        <w:spacing w:after="0" w:line="276" w:lineRule="auto"/>
        <w:ind w:firstLine="36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14561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Задачи:</w:t>
      </w:r>
    </w:p>
    <w:p w:rsidR="00AE3584" w:rsidRPr="00145616" w:rsidRDefault="00AE3584" w:rsidP="00AE3584">
      <w:pPr>
        <w:pStyle w:val="a5"/>
        <w:numPr>
          <w:ilvl w:val="0"/>
          <w:numId w:val="17"/>
        </w:num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1456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Проанализировать этнографическую литературу по заявленной теме, и раскрыть </w:t>
      </w:r>
      <w:r w:rsidR="007F3E97" w:rsidRPr="001456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орнаментальные мотивы в оформлении традиционной одежды народа коми</w:t>
      </w:r>
      <w:r w:rsidRPr="001456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AE3584" w:rsidRPr="00145616" w:rsidRDefault="00AE3584" w:rsidP="00AE3584">
      <w:pPr>
        <w:pStyle w:val="a5"/>
        <w:numPr>
          <w:ilvl w:val="0"/>
          <w:numId w:val="17"/>
        </w:num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1456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Рассмотреть декор в изделиях народа коми;</w:t>
      </w:r>
    </w:p>
    <w:p w:rsidR="00AE3584" w:rsidRPr="00145616" w:rsidRDefault="00AE3584" w:rsidP="00AE3584">
      <w:pPr>
        <w:pStyle w:val="a5"/>
        <w:numPr>
          <w:ilvl w:val="0"/>
          <w:numId w:val="17"/>
        </w:num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1456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Проанализировать использование орнаментальных мотивов в современной одежде</w:t>
      </w:r>
      <w:r w:rsidR="007F3E97" w:rsidRPr="001456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сделать эскизы</w:t>
      </w:r>
      <w:r w:rsidRPr="001456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AE3584" w:rsidRPr="00145616" w:rsidRDefault="00AE3584" w:rsidP="00AE3584">
      <w:pPr>
        <w:pStyle w:val="a5"/>
        <w:numPr>
          <w:ilvl w:val="0"/>
          <w:numId w:val="17"/>
        </w:num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1456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Диагностировать знания у учащихся </w:t>
      </w:r>
      <w:r w:rsidR="0026494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9</w:t>
      </w:r>
      <w:r w:rsidRPr="001456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классов МАОУ «Гимназия №1» о </w:t>
      </w:r>
      <w:r w:rsidR="00B160CF" w:rsidRPr="001456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самобытности</w:t>
      </w:r>
      <w:r w:rsidRPr="001456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народа коми</w:t>
      </w:r>
      <w:r w:rsidR="007F3E97" w:rsidRPr="001456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желание использовать этно стиль в современном обществе.</w:t>
      </w:r>
    </w:p>
    <w:p w:rsidR="009D0D28" w:rsidRPr="00145616" w:rsidRDefault="009D0D28" w:rsidP="009D0D28">
      <w:pPr>
        <w:spacing w:after="0" w:line="276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130CF" w:rsidRPr="00145616" w:rsidRDefault="00B130CF" w:rsidP="009D0D28">
      <w:pPr>
        <w:spacing w:after="0" w:line="276" w:lineRule="auto"/>
        <w:ind w:firstLine="360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</w:pPr>
    </w:p>
    <w:p w:rsidR="002B1796" w:rsidRPr="00145616" w:rsidRDefault="002B1796" w:rsidP="002B1796">
      <w:pPr>
        <w:widowControl w:val="0"/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</w:pPr>
      <w:r w:rsidRPr="00145616"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>Методы исследования:</w:t>
      </w:r>
    </w:p>
    <w:p w:rsidR="002B1796" w:rsidRPr="00145616" w:rsidRDefault="002B1796" w:rsidP="002B1796">
      <w:pPr>
        <w:widowControl w:val="0"/>
        <w:numPr>
          <w:ilvl w:val="0"/>
          <w:numId w:val="8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</w:pPr>
      <w:r w:rsidRPr="00145616"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>Теоретическое исследование:</w:t>
      </w:r>
    </w:p>
    <w:p w:rsidR="002B1796" w:rsidRPr="00145616" w:rsidRDefault="002B1796" w:rsidP="002B1796">
      <w:pPr>
        <w:widowControl w:val="0"/>
        <w:numPr>
          <w:ilvl w:val="1"/>
          <w:numId w:val="6"/>
        </w:numPr>
        <w:shd w:val="clear" w:color="auto" w:fill="FFFFFF"/>
        <w:tabs>
          <w:tab w:val="num" w:pos="720"/>
        </w:tabs>
        <w:autoSpaceDE w:val="0"/>
        <w:autoSpaceDN w:val="0"/>
        <w:adjustRightInd w:val="0"/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14561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Выборка и анализ информации из печатных и медийных источников;</w:t>
      </w:r>
    </w:p>
    <w:p w:rsidR="002B1796" w:rsidRPr="00145616" w:rsidRDefault="002B1796" w:rsidP="002B1796">
      <w:pPr>
        <w:widowControl w:val="0"/>
        <w:numPr>
          <w:ilvl w:val="1"/>
          <w:numId w:val="6"/>
        </w:numPr>
        <w:shd w:val="clear" w:color="auto" w:fill="FFFFFF"/>
        <w:tabs>
          <w:tab w:val="num" w:pos="720"/>
        </w:tabs>
        <w:autoSpaceDE w:val="0"/>
        <w:autoSpaceDN w:val="0"/>
        <w:adjustRightInd w:val="0"/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14561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Определение технологии внедрения этно стиля в современном обществе.</w:t>
      </w:r>
    </w:p>
    <w:p w:rsidR="002B1796" w:rsidRPr="00145616" w:rsidRDefault="002B1796" w:rsidP="002B1796">
      <w:pPr>
        <w:widowControl w:val="0"/>
        <w:numPr>
          <w:ilvl w:val="0"/>
          <w:numId w:val="8"/>
        </w:numPr>
        <w:shd w:val="clear" w:color="auto" w:fill="FFFFFF"/>
        <w:autoSpaceDE w:val="0"/>
        <w:autoSpaceDN w:val="0"/>
        <w:adjustRightInd w:val="0"/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14561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Исследовательский</w:t>
      </w:r>
      <w:r w:rsidRPr="0014561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:</w:t>
      </w:r>
    </w:p>
    <w:p w:rsidR="002B1796" w:rsidRPr="00145616" w:rsidRDefault="002B1796" w:rsidP="002B1796">
      <w:pPr>
        <w:widowControl w:val="0"/>
        <w:numPr>
          <w:ilvl w:val="1"/>
          <w:numId w:val="8"/>
        </w:numPr>
        <w:shd w:val="clear" w:color="auto" w:fill="FFFFFF"/>
        <w:tabs>
          <w:tab w:val="num" w:pos="720"/>
        </w:tabs>
        <w:autoSpaceDE w:val="0"/>
        <w:autoSpaceDN w:val="0"/>
        <w:adjustRightInd w:val="0"/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14561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Анкетирование учащихся </w:t>
      </w:r>
      <w:r w:rsidR="00331527" w:rsidRPr="0014561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9-</w:t>
      </w:r>
      <w:r w:rsidRPr="0014561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х классов МАОУ «Гимназия №1» г. Сыктывкара;</w:t>
      </w:r>
    </w:p>
    <w:p w:rsidR="002B1796" w:rsidRPr="00145616" w:rsidRDefault="002B1796" w:rsidP="002B1796">
      <w:pPr>
        <w:widowControl w:val="0"/>
        <w:numPr>
          <w:ilvl w:val="1"/>
          <w:numId w:val="8"/>
        </w:numPr>
        <w:shd w:val="clear" w:color="auto" w:fill="FFFFFF"/>
        <w:tabs>
          <w:tab w:val="num" w:pos="720"/>
        </w:tabs>
        <w:autoSpaceDE w:val="0"/>
        <w:autoSpaceDN w:val="0"/>
        <w:adjustRightInd w:val="0"/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14561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Изготовление эскизов костюмов с элементами этно</w:t>
      </w:r>
      <w:r w:rsidR="00B160CF" w:rsidRPr="0014561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стиля</w:t>
      </w:r>
      <w:r w:rsidRPr="0014561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</w:t>
      </w:r>
    </w:p>
    <w:p w:rsidR="0003222A" w:rsidRPr="00145616" w:rsidRDefault="0003222A" w:rsidP="0003222A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15397" w:rsidRPr="00145616" w:rsidRDefault="00115397" w:rsidP="00115397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14561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Объект исследования: </w:t>
      </w:r>
      <w:r w:rsidRPr="0014561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современная одежда в этно стиле.</w:t>
      </w:r>
    </w:p>
    <w:p w:rsidR="00115397" w:rsidRPr="00145616" w:rsidRDefault="00115397" w:rsidP="00115397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14561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Сроки исследования: </w:t>
      </w:r>
      <w:r w:rsidRPr="0014561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октябрь 2015 г. – январь 2016 г.</w:t>
      </w:r>
    </w:p>
    <w:p w:rsidR="00152479" w:rsidRPr="00145616" w:rsidRDefault="00152479" w:rsidP="00152479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15397" w:rsidRDefault="00115397" w:rsidP="00A328FE">
      <w:pPr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6494B" w:rsidRDefault="0026494B" w:rsidP="00A328FE">
      <w:pPr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C2590D" w:rsidRDefault="00C2590D" w:rsidP="00A328FE">
      <w:pPr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6494B" w:rsidRDefault="0026494B" w:rsidP="00A328FE">
      <w:pPr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115397" w:rsidRDefault="009231D7" w:rsidP="009231D7">
      <w:pPr>
        <w:pStyle w:val="a5"/>
        <w:spacing w:after="0" w:line="276" w:lineRule="auto"/>
        <w:ind w:left="1800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 xml:space="preserve">Глава 1. </w:t>
      </w:r>
      <w:r w:rsidR="00F8356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Неотъемлемое достояние культуры</w:t>
      </w:r>
      <w:r w:rsidR="00F83563" w:rsidRPr="00F8356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народа</w:t>
      </w:r>
      <w:r w:rsidR="00802F2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115397" w:rsidRPr="00F8356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коми.</w:t>
      </w:r>
    </w:p>
    <w:p w:rsidR="00F83563" w:rsidRPr="00F83563" w:rsidRDefault="009231D7" w:rsidP="00F83563">
      <w:pPr>
        <w:pStyle w:val="a5"/>
        <w:spacing w:after="0" w:line="276" w:lineRule="auto"/>
        <w:ind w:left="180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1.1 </w:t>
      </w:r>
      <w:r w:rsidR="00F8356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Традиционная одежда народа коми.</w:t>
      </w:r>
    </w:p>
    <w:p w:rsidR="00F83563" w:rsidRPr="00BA67EF" w:rsidRDefault="004A1065" w:rsidP="00F83563">
      <w:pPr>
        <w:spacing w:after="0" w:line="276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A1065"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4644390</wp:posOffset>
            </wp:positionH>
            <wp:positionV relativeFrom="paragraph">
              <wp:posOffset>704850</wp:posOffset>
            </wp:positionV>
            <wp:extent cx="1295400" cy="1809750"/>
            <wp:effectExtent l="0" t="0" r="0" b="0"/>
            <wp:wrapSquare wrapText="bothSides"/>
            <wp:docPr id="4" name="Рисунок 4" descr="https://im3-tub-ru.yandex.net/i?id=9e271e4c8841f7a9d7abb9127b730d1e&amp;n=33&amp;h=190&amp;w=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m3-tub-ru.yandex.net/i?id=9e271e4c8841f7a9d7abb9127b730d1e&amp;n=33&amp;h=190&amp;w=13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83563" w:rsidRPr="00B130CF">
        <w:rPr>
          <w:rFonts w:ascii="Times New Roman" w:hAnsi="Times New Roman" w:cs="Times New Roman"/>
          <w:bCs/>
          <w:sz w:val="28"/>
          <w:szCs w:val="28"/>
        </w:rPr>
        <w:t>Фольклор коми</w:t>
      </w:r>
      <w:r w:rsidR="00F83563">
        <w:rPr>
          <w:rFonts w:ascii="Times New Roman" w:hAnsi="Times New Roman" w:cs="Times New Roman"/>
          <w:bCs/>
          <w:sz w:val="28"/>
          <w:szCs w:val="28"/>
        </w:rPr>
        <w:t xml:space="preserve"> -</w:t>
      </w:r>
      <w:r w:rsidR="00F83563" w:rsidRPr="00B130CF">
        <w:rPr>
          <w:rFonts w:ascii="Times New Roman" w:hAnsi="Times New Roman" w:cs="Times New Roman"/>
          <w:bCs/>
          <w:sz w:val="28"/>
          <w:szCs w:val="28"/>
        </w:rPr>
        <w:t xml:space="preserve"> сказания и легенды, сказки и песни, пословицы поговорки </w:t>
      </w:r>
      <w:r w:rsidR="00F83563">
        <w:rPr>
          <w:rFonts w:ascii="Times New Roman" w:hAnsi="Times New Roman" w:cs="Times New Roman"/>
          <w:bCs/>
          <w:sz w:val="28"/>
          <w:szCs w:val="28"/>
        </w:rPr>
        <w:t>-</w:t>
      </w:r>
      <w:r w:rsidR="00F83563" w:rsidRPr="00B130CF">
        <w:rPr>
          <w:rFonts w:ascii="Times New Roman" w:hAnsi="Times New Roman" w:cs="Times New Roman"/>
          <w:bCs/>
          <w:sz w:val="28"/>
          <w:szCs w:val="28"/>
        </w:rPr>
        <w:t xml:space="preserve"> дает представление об основных этических и моральных норм народа. Народный костюм </w:t>
      </w:r>
      <w:r w:rsidR="00F83563">
        <w:rPr>
          <w:rFonts w:ascii="Times New Roman" w:hAnsi="Times New Roman" w:cs="Times New Roman"/>
          <w:bCs/>
          <w:sz w:val="28"/>
          <w:szCs w:val="28"/>
        </w:rPr>
        <w:t>-</w:t>
      </w:r>
      <w:r w:rsidR="00F83563" w:rsidRPr="00B130CF">
        <w:rPr>
          <w:rFonts w:ascii="Times New Roman" w:hAnsi="Times New Roman" w:cs="Times New Roman"/>
          <w:bCs/>
          <w:sz w:val="28"/>
          <w:szCs w:val="28"/>
        </w:rPr>
        <w:t xml:space="preserve"> это бесценное неотъемлемое достояние культуры народа, накопленная веками</w:t>
      </w:r>
      <w:r w:rsidR="00F83563">
        <w:rPr>
          <w:rFonts w:ascii="Times New Roman" w:hAnsi="Times New Roman" w:cs="Times New Roman"/>
          <w:bCs/>
          <w:sz w:val="28"/>
          <w:szCs w:val="28"/>
        </w:rPr>
        <w:t>.</w:t>
      </w:r>
    </w:p>
    <w:p w:rsidR="00F83563" w:rsidRDefault="00F83563" w:rsidP="00F83563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8356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Традиционная одежда коми в основном сходна с одеждой северо-русского населения. Северные коми широко использовали одежду, заимствованную от ненцев. </w:t>
      </w:r>
    </w:p>
    <w:p w:rsidR="00C25F57" w:rsidRDefault="00C25F57" w:rsidP="00C25F57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1539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Женская одежда отличалась значительным разнообразием. У женщин коми бытовал сарафанный комплекс одежды. Он состоял из рубахи (дöрöм) и косоклинного или прямого сарафана (сарапан), надевавшегося поверх ее. Верх рубахи (сос) — из пестряди, кумача, цветной ткани, низ (мыг) — из белого холста. Украшением рубахи служили вставки из ткани другого цвета или вышитый узор на плечах, цветная кайма по вороту и оборки на рукавах. Поверх сарафана обязательно надевался передник (водздöра)</w:t>
      </w:r>
      <w:r w:rsidRPr="00C25F5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без нагрудника с вышивкой и кружевами</w:t>
      </w:r>
      <w:r w:rsidRPr="0011539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. Сарафан подпоясывался тканым и плетеным узорным поясом (вöнь). Верхней женской рабочей одеждой являлись дубник или шабур (домотканная одежда из холста), а зимой - овчинная шуба. </w:t>
      </w:r>
    </w:p>
    <w:p w:rsidR="00C25F57" w:rsidRDefault="004A1065" w:rsidP="00C25F57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4A1065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62865</wp:posOffset>
            </wp:positionH>
            <wp:positionV relativeFrom="paragraph">
              <wp:posOffset>0</wp:posOffset>
            </wp:positionV>
            <wp:extent cx="1181100" cy="1809750"/>
            <wp:effectExtent l="0" t="0" r="0" b="0"/>
            <wp:wrapSquare wrapText="bothSides"/>
            <wp:docPr id="5" name="Рисунок 5" descr="https://im3-tub-ru.yandex.net/i?id=73914ebb1ca758bfba545c40e6244d11&amp;n=33&amp;h=190&amp;w=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m3-tub-ru.yandex.net/i?id=73914ebb1ca758bfba545c40e6244d11&amp;n=33&amp;h=190&amp;w=12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25F57" w:rsidRPr="0011539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Головные уборы женщин разнообразны. Девушки носили по</w:t>
      </w:r>
      <w:r w:rsidR="00C25F5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вязки (лента), обручи с лентами, </w:t>
      </w:r>
      <w:r w:rsidR="00C25F57" w:rsidRPr="0011539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платки, шали, замужние женщины - мягкие уборы (руска, сорока) и твердые сборники (сборник), кокошники (юртыр, треюк, ошувка). </w:t>
      </w:r>
    </w:p>
    <w:p w:rsidR="00C25F57" w:rsidRDefault="00C25F57" w:rsidP="00C25F57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1539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Мужская одежда состояла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из холщо</w:t>
      </w:r>
      <w:r w:rsidRPr="0011539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вой рубахи-косоворотки навы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пуск, подпоясанной ремнем, холщо</w:t>
      </w:r>
      <w:r w:rsidRPr="0011539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вых штанов, заправленных в сапоги или узорные чулки (сера чувки). Верхней одеждой служили кафтан, зипуны (сукман, дукос). Верхней рабочей одеждой служили холщовые балахоны (дубник, шабур), зимой - овчинные шубы (пась, кузьпась), полушубки (дженьыдпась). </w:t>
      </w:r>
    </w:p>
    <w:p w:rsidR="001A7B5B" w:rsidRPr="005018E8" w:rsidRDefault="00C25F57" w:rsidP="005018E8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1539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Мужская и женская обувь мало отличались: почти повсеместно носили коты (низкая обувь из сыромятной кожи), бахилы или сапоги. Коты (кoтi, уледи) надевали на холщовые портянки или шерстяные чулки. Зимой носили валенки или обувь в виде валяных головок с суконными голенищами (тюни, упаки). На севере получили распространение меховые пимы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и тобоки, </w:t>
      </w:r>
      <w:r w:rsidRPr="0011539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заимствованные у ненцев. </w:t>
      </w:r>
    </w:p>
    <w:p w:rsidR="00A83455" w:rsidRPr="00A83455" w:rsidRDefault="009231D7" w:rsidP="00F83563">
      <w:pPr>
        <w:autoSpaceDE w:val="0"/>
        <w:autoSpaceDN w:val="0"/>
        <w:adjustRightInd w:val="0"/>
        <w:spacing w:before="120" w:after="0" w:line="276" w:lineRule="auto"/>
        <w:ind w:firstLine="425"/>
        <w:jc w:val="center"/>
        <w:rPr>
          <w:rFonts w:ascii="Times New Roman" w:eastAsia="Times New Roman" w:hAnsi="Times New Roman" w:cs="Times New Roman"/>
          <w:b/>
          <w:sz w:val="28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32"/>
          <w:lang w:eastAsia="ru-RU"/>
        </w:rPr>
        <w:lastRenderedPageBreak/>
        <w:t xml:space="preserve">1.2 </w:t>
      </w:r>
      <w:r w:rsidR="00A83455" w:rsidRPr="00A83455">
        <w:rPr>
          <w:rFonts w:ascii="Times New Roman" w:eastAsia="Times New Roman" w:hAnsi="Times New Roman" w:cs="Times New Roman"/>
          <w:b/>
          <w:sz w:val="28"/>
          <w:szCs w:val="32"/>
          <w:lang w:eastAsia="ru-RU"/>
        </w:rPr>
        <w:t>Орнаменты народа коми.</w:t>
      </w:r>
    </w:p>
    <w:p w:rsidR="00A83455" w:rsidRPr="00A83455" w:rsidRDefault="00A83455" w:rsidP="00F83563">
      <w:pPr>
        <w:autoSpaceDE w:val="0"/>
        <w:autoSpaceDN w:val="0"/>
        <w:adjustRightInd w:val="0"/>
        <w:spacing w:before="120" w:after="0" w:line="276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A8345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Для народного изобразительного искусства коми наиболее характерной формой декорирования является орнамент - узор, состоящий из повторяющихся, ритмично упорядоченных мотивов. </w:t>
      </w:r>
    </w:p>
    <w:p w:rsidR="00A83455" w:rsidRPr="00A83455" w:rsidRDefault="00A83455" w:rsidP="00F83563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A83455">
        <w:rPr>
          <w:rFonts w:ascii="Times New Roman" w:eastAsia="Times New Roman" w:hAnsi="Times New Roman" w:cs="Times New Roman"/>
          <w:sz w:val="28"/>
          <w:szCs w:val="24"/>
          <w:lang w:eastAsia="ru-RU"/>
        </w:rPr>
        <w:t>В традиционном быту у коми орнаментом украшалась деревянная утварь, орудия труда, мебель, постройки, одежда. Орнамент коми чрезвычайно разнообразен по техническому воплощению: вязание, ткачество, тиснение на ткани, бересте, глине, коже, резьба по дереву и кости, роспись по дереву.</w:t>
      </w:r>
    </w:p>
    <w:p w:rsidR="00A83455" w:rsidRPr="00A83455" w:rsidRDefault="00A83455" w:rsidP="00F83563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A83455">
        <w:rPr>
          <w:rFonts w:ascii="Times New Roman" w:eastAsia="Times New Roman" w:hAnsi="Times New Roman" w:cs="Times New Roman"/>
          <w:sz w:val="28"/>
          <w:szCs w:val="24"/>
          <w:lang w:eastAsia="ru-RU"/>
        </w:rPr>
        <w:t>Преимущественное распространение в традиционном ис</w:t>
      </w:r>
      <w:r w:rsidRPr="00A83455">
        <w:rPr>
          <w:rFonts w:ascii="Times New Roman" w:eastAsia="Times New Roman" w:hAnsi="Times New Roman" w:cs="Times New Roman"/>
          <w:sz w:val="28"/>
          <w:szCs w:val="24"/>
          <w:lang w:eastAsia="ru-RU"/>
        </w:rPr>
        <w:softHyphen/>
        <w:t>кусстве коми получил геометрический орнамент, который характерен для всех видов техники исполнения орнамента. В зависимости от мотивов выделяется несколько групп геометрического орнамента коми:</w:t>
      </w:r>
    </w:p>
    <w:p w:rsidR="00A83455" w:rsidRPr="00A83455" w:rsidRDefault="00A83455" w:rsidP="00F83563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A83455">
        <w:rPr>
          <w:rFonts w:ascii="Times New Roman" w:eastAsia="Times New Roman" w:hAnsi="Times New Roman" w:cs="Times New Roman"/>
          <w:sz w:val="28"/>
          <w:szCs w:val="24"/>
          <w:lang w:eastAsia="ru-RU"/>
        </w:rPr>
        <w:t>1. Узоры из простых геометрических мотивов-точек, квадратов, прямоугольников, ромбов, крестиков, диагональ</w:t>
      </w:r>
      <w:r w:rsidRPr="00A83455">
        <w:rPr>
          <w:rFonts w:ascii="Times New Roman" w:eastAsia="Times New Roman" w:hAnsi="Times New Roman" w:cs="Times New Roman"/>
          <w:sz w:val="28"/>
          <w:szCs w:val="24"/>
          <w:lang w:eastAsia="ru-RU"/>
        </w:rPr>
        <w:softHyphen/>
        <w:t>ных линий, треугольников - представлены в большинстве видов техники.</w:t>
      </w:r>
    </w:p>
    <w:p w:rsidR="00A83455" w:rsidRPr="00A83455" w:rsidRDefault="00A83455" w:rsidP="00F83563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A83455">
        <w:rPr>
          <w:rFonts w:ascii="Times New Roman" w:eastAsia="Times New Roman" w:hAnsi="Times New Roman" w:cs="Times New Roman"/>
          <w:sz w:val="28"/>
          <w:szCs w:val="24"/>
          <w:lang w:eastAsia="ru-RU"/>
        </w:rPr>
        <w:t>2. Узоры в поперечную и продольную полоску, узоры из комбинированных квадратов, прямоугольников и ступенча</w:t>
      </w:r>
      <w:r w:rsidRPr="00A83455">
        <w:rPr>
          <w:rFonts w:ascii="Times New Roman" w:eastAsia="Times New Roman" w:hAnsi="Times New Roman" w:cs="Times New Roman"/>
          <w:sz w:val="28"/>
          <w:szCs w:val="24"/>
          <w:lang w:eastAsia="ru-RU"/>
        </w:rPr>
        <w:softHyphen/>
        <w:t>тых ромбов характерны для вязания на спицах, резных изделий и меховой мозаики.</w:t>
      </w:r>
    </w:p>
    <w:p w:rsidR="00A83455" w:rsidRPr="00825E5A" w:rsidRDefault="00A83455" w:rsidP="00F83563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A83455">
        <w:rPr>
          <w:rFonts w:ascii="Times New Roman" w:eastAsia="Times New Roman" w:hAnsi="Times New Roman" w:cs="Times New Roman"/>
          <w:sz w:val="28"/>
          <w:szCs w:val="24"/>
          <w:lang w:eastAsia="ru-RU"/>
        </w:rPr>
        <w:t>3. В текстиле коми самыми многочисленными и разно</w:t>
      </w:r>
      <w:r w:rsidRPr="00A83455">
        <w:rPr>
          <w:rFonts w:ascii="Times New Roman" w:eastAsia="Times New Roman" w:hAnsi="Times New Roman" w:cs="Times New Roman"/>
          <w:sz w:val="28"/>
          <w:szCs w:val="24"/>
          <w:lang w:eastAsia="ru-RU"/>
        </w:rPr>
        <w:softHyphen/>
        <w:t>образными являются диагонально-геометрические узоры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.</w:t>
      </w:r>
    </w:p>
    <w:p w:rsidR="00A83455" w:rsidRPr="00A83455" w:rsidRDefault="00825E5A" w:rsidP="00F83563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825E5A">
        <w:rPr>
          <w:rFonts w:ascii="Times New Roman" w:eastAsia="Times New Roman" w:hAnsi="Times New Roman" w:cs="Times New Roman"/>
          <w:noProof/>
          <w:sz w:val="28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-2540</wp:posOffset>
            </wp:positionV>
            <wp:extent cx="2905125" cy="706120"/>
            <wp:effectExtent l="0" t="0" r="9525" b="0"/>
            <wp:wrapSquare wrapText="bothSides"/>
            <wp:docPr id="1" name="Рисунок 1" descr="\\hudryk\ELF_E (E)\для Ивановой\орнаменты\5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hudryk\ELF_E (E)\для Ивановой\орнаменты\5а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706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83455" w:rsidRPr="00A83455">
        <w:rPr>
          <w:rFonts w:ascii="Times New Roman" w:eastAsia="Times New Roman" w:hAnsi="Times New Roman" w:cs="Times New Roman"/>
          <w:sz w:val="28"/>
          <w:szCs w:val="24"/>
          <w:lang w:eastAsia="ru-RU"/>
        </w:rPr>
        <w:t>Большинство диагонально-геометрического орнамента, по мнению Л. С. Грибовой, развилось на территории коми из знаков собственности - пасов, которые первоначально наносились на глиняные, берестяные и дере</w:t>
      </w:r>
      <w:r w:rsidR="00A83455" w:rsidRPr="00A83455">
        <w:rPr>
          <w:rFonts w:ascii="Times New Roman" w:eastAsia="Times New Roman" w:hAnsi="Times New Roman" w:cs="Times New Roman"/>
          <w:sz w:val="28"/>
          <w:szCs w:val="24"/>
          <w:lang w:eastAsia="ru-RU"/>
        </w:rPr>
        <w:softHyphen/>
        <w:t>вянные изделия, а впоследствии воспроизводились и в тек</w:t>
      </w:r>
      <w:r w:rsidR="00A83455" w:rsidRPr="00A83455">
        <w:rPr>
          <w:rFonts w:ascii="Times New Roman" w:eastAsia="Times New Roman" w:hAnsi="Times New Roman" w:cs="Times New Roman"/>
          <w:sz w:val="28"/>
          <w:szCs w:val="24"/>
          <w:lang w:eastAsia="ru-RU"/>
        </w:rPr>
        <w:softHyphen/>
        <w:t>стильном орнаменте коми.</w:t>
      </w:r>
    </w:p>
    <w:p w:rsidR="00A83455" w:rsidRPr="00A83455" w:rsidRDefault="00A83455" w:rsidP="00F83563">
      <w:pPr>
        <w:autoSpaceDE w:val="0"/>
        <w:autoSpaceDN w:val="0"/>
        <w:adjustRightInd w:val="0"/>
        <w:spacing w:after="0" w:line="276" w:lineRule="auto"/>
        <w:ind w:left="40" w:firstLine="425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A8345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Растительные и орнитоморфные орнаментальные мотивы встречаются в вышивке на одежде, полотенцах и различных покрывалах у ижемских, верхневычегодских, вымских и удорскихкоми. На полотенцах нередко сочетаются вышитые (растительные) и тканые (геометрические) узоры. Подолы фартуков, покрывал и концы полотенец нередко украшались кружевами с растительным (цветочным) орнаментом. </w:t>
      </w:r>
    </w:p>
    <w:p w:rsidR="00A83455" w:rsidRDefault="00A83455" w:rsidP="00F83563">
      <w:pPr>
        <w:autoSpaceDE w:val="0"/>
        <w:autoSpaceDN w:val="0"/>
        <w:adjustRightInd w:val="0"/>
        <w:spacing w:after="0" w:line="276" w:lineRule="auto"/>
        <w:ind w:left="40" w:firstLine="425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A83455">
        <w:rPr>
          <w:rFonts w:ascii="Times New Roman" w:eastAsia="Times New Roman" w:hAnsi="Times New Roman" w:cs="Times New Roman"/>
          <w:sz w:val="28"/>
          <w:szCs w:val="24"/>
          <w:lang w:eastAsia="ru-RU"/>
        </w:rPr>
        <w:t>Расти</w:t>
      </w:r>
      <w:r w:rsidRPr="00A83455">
        <w:rPr>
          <w:rFonts w:ascii="Times New Roman" w:eastAsia="Times New Roman" w:hAnsi="Times New Roman" w:cs="Times New Roman"/>
          <w:sz w:val="28"/>
          <w:szCs w:val="24"/>
          <w:lang w:eastAsia="ru-RU"/>
        </w:rPr>
        <w:softHyphen/>
        <w:t>тельные и орнитоморфные мотивы орнамента характерны и для набойки-домотканого холста, покрытого узором с помощью специальных набивочных досок. Из набивной ткани коми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шили преимущественно сарафаны.</w:t>
      </w:r>
    </w:p>
    <w:p w:rsidR="00A83455" w:rsidRPr="00A83455" w:rsidRDefault="00A83455" w:rsidP="00F83563">
      <w:pPr>
        <w:autoSpaceDE w:val="0"/>
        <w:autoSpaceDN w:val="0"/>
        <w:adjustRightInd w:val="0"/>
        <w:spacing w:after="0" w:line="276" w:lineRule="auto"/>
        <w:ind w:left="40" w:firstLine="425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A83455">
        <w:rPr>
          <w:rFonts w:ascii="Times New Roman" w:eastAsia="Times New Roman" w:hAnsi="Times New Roman" w:cs="Times New Roman"/>
          <w:sz w:val="28"/>
          <w:szCs w:val="24"/>
          <w:lang w:eastAsia="ru-RU"/>
        </w:rPr>
        <w:lastRenderedPageBreak/>
        <w:t>Основываясь на народной терминологии различных эле</w:t>
      </w:r>
      <w:r w:rsidRPr="00A83455">
        <w:rPr>
          <w:rFonts w:ascii="Times New Roman" w:eastAsia="Times New Roman" w:hAnsi="Times New Roman" w:cs="Times New Roman"/>
          <w:sz w:val="28"/>
          <w:szCs w:val="24"/>
          <w:lang w:eastAsia="ru-RU"/>
        </w:rPr>
        <w:softHyphen/>
        <w:t>ментов коми орнамента, Л. С. Грибова рассматривает неко</w:t>
      </w:r>
      <w:r w:rsidRPr="00A83455">
        <w:rPr>
          <w:rFonts w:ascii="Times New Roman" w:eastAsia="Times New Roman" w:hAnsi="Times New Roman" w:cs="Times New Roman"/>
          <w:sz w:val="28"/>
          <w:szCs w:val="24"/>
          <w:lang w:eastAsia="ru-RU"/>
        </w:rPr>
        <w:softHyphen/>
        <w:t>торые диагонально-геометрические мотивы, как стилизо</w:t>
      </w:r>
      <w:r w:rsidRPr="00A83455">
        <w:rPr>
          <w:rFonts w:ascii="Times New Roman" w:eastAsia="Times New Roman" w:hAnsi="Times New Roman" w:cs="Times New Roman"/>
          <w:sz w:val="28"/>
          <w:szCs w:val="24"/>
          <w:lang w:eastAsia="ru-RU"/>
        </w:rPr>
        <w:softHyphen/>
        <w:t>ванные изображения реальной действительности. Исследова</w:t>
      </w:r>
      <w:r w:rsidRPr="00A83455">
        <w:rPr>
          <w:rFonts w:ascii="Times New Roman" w:eastAsia="Times New Roman" w:hAnsi="Times New Roman" w:cs="Times New Roman"/>
          <w:sz w:val="28"/>
          <w:szCs w:val="24"/>
          <w:lang w:eastAsia="ru-RU"/>
        </w:rPr>
        <w:softHyphen/>
        <w:t>тель выделяет несколько основных групп названий орнамента коми, которые соотносятся:</w:t>
      </w:r>
    </w:p>
    <w:p w:rsidR="00A83455" w:rsidRPr="00A83455" w:rsidRDefault="00A83455" w:rsidP="00F83563">
      <w:pPr>
        <w:numPr>
          <w:ilvl w:val="0"/>
          <w:numId w:val="30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A83455">
        <w:rPr>
          <w:rFonts w:ascii="Times New Roman" w:eastAsia="Times New Roman" w:hAnsi="Times New Roman" w:cs="Times New Roman"/>
          <w:sz w:val="28"/>
          <w:szCs w:val="24"/>
          <w:lang w:eastAsia="ru-RU"/>
        </w:rPr>
        <w:t>с названиями орудий труда и различных предметов (пила пинь - зубья пилы, матка сер - компас, домас сер - узор-заплата, перна - крест и др.);</w:t>
      </w:r>
    </w:p>
    <w:p w:rsidR="00A83455" w:rsidRDefault="00A83455" w:rsidP="00F83563">
      <w:pPr>
        <w:numPr>
          <w:ilvl w:val="0"/>
          <w:numId w:val="30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A83455">
        <w:rPr>
          <w:rFonts w:ascii="Times New Roman" w:eastAsia="Times New Roman" w:hAnsi="Times New Roman" w:cs="Times New Roman"/>
          <w:sz w:val="28"/>
          <w:szCs w:val="24"/>
          <w:lang w:eastAsia="ru-RU"/>
        </w:rPr>
        <w:t>с представителями животного мира (сюр сер-рог, кöрсюр - олений рог, вöв юр - лошадиная голова, мöссин - коровий глаз, черань - паук и др.);</w:t>
      </w:r>
    </w:p>
    <w:p w:rsidR="004A1065" w:rsidRPr="00A83455" w:rsidRDefault="004A1065" w:rsidP="004A1065">
      <w:pPr>
        <w:autoSpaceDE w:val="0"/>
        <w:autoSpaceDN w:val="0"/>
        <w:adjustRightInd w:val="0"/>
        <w:spacing w:after="0" w:line="276" w:lineRule="auto"/>
        <w:ind w:left="720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4A1065">
        <w:rPr>
          <w:rFonts w:ascii="Times New Roman" w:eastAsia="Times New Roman" w:hAnsi="Times New Roman" w:cs="Times New Roman"/>
          <w:noProof/>
          <w:sz w:val="28"/>
          <w:szCs w:val="24"/>
          <w:lang w:eastAsia="ru-RU"/>
        </w:rPr>
        <w:drawing>
          <wp:inline distT="0" distB="0" distL="0" distR="0">
            <wp:extent cx="3114675" cy="742950"/>
            <wp:effectExtent l="0" t="0" r="9525" b="0"/>
            <wp:docPr id="2" name="Рисунок 2" descr="C:\Users\эцкк\YandexDisk\Скриншоты\2016-01-13 15-58-08 Скриншот экран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эцкк\YandexDisk\Скриншоты\2016-01-13 15-58-08 Скриншот экрана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3455" w:rsidRPr="00A83455" w:rsidRDefault="00A83455" w:rsidP="00F83563">
      <w:pPr>
        <w:numPr>
          <w:ilvl w:val="0"/>
          <w:numId w:val="30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A83455">
        <w:rPr>
          <w:rFonts w:ascii="Times New Roman" w:eastAsia="Times New Roman" w:hAnsi="Times New Roman" w:cs="Times New Roman"/>
          <w:sz w:val="28"/>
          <w:szCs w:val="24"/>
          <w:lang w:eastAsia="ru-RU"/>
        </w:rPr>
        <w:t>с различными растениями (коз сер - елочный узор, дзоридз - цветок, пыштусь - конопляное зернышко) и не</w:t>
      </w:r>
      <w:r w:rsidRPr="00A83455">
        <w:rPr>
          <w:rFonts w:ascii="Times New Roman" w:eastAsia="Times New Roman" w:hAnsi="Times New Roman" w:cs="Times New Roman"/>
          <w:sz w:val="28"/>
          <w:szCs w:val="24"/>
          <w:lang w:eastAsia="ru-RU"/>
        </w:rPr>
        <w:softHyphen/>
        <w:t>которые другие группы.</w:t>
      </w:r>
    </w:p>
    <w:p w:rsidR="00A83455" w:rsidRPr="00A83455" w:rsidRDefault="00A83455" w:rsidP="00F83563">
      <w:pPr>
        <w:autoSpaceDE w:val="0"/>
        <w:autoSpaceDN w:val="0"/>
        <w:adjustRightInd w:val="0"/>
        <w:spacing w:after="0" w:line="276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A83455">
        <w:rPr>
          <w:rFonts w:ascii="Times New Roman" w:eastAsia="Times New Roman" w:hAnsi="Times New Roman" w:cs="Times New Roman"/>
          <w:sz w:val="28"/>
          <w:szCs w:val="24"/>
          <w:lang w:eastAsia="ru-RU"/>
        </w:rPr>
        <w:t>В то же время Л. С. Грибова подчеркивает, что неразрыв</w:t>
      </w:r>
      <w:r w:rsidRPr="00A83455">
        <w:rPr>
          <w:rFonts w:ascii="Times New Roman" w:eastAsia="Times New Roman" w:hAnsi="Times New Roman" w:cs="Times New Roman"/>
          <w:sz w:val="28"/>
          <w:szCs w:val="24"/>
          <w:lang w:eastAsia="ru-RU"/>
        </w:rPr>
        <w:softHyphen/>
        <w:t>ной связи между орнаментальными мотивами и их названия</w:t>
      </w:r>
      <w:r w:rsidRPr="00A83455">
        <w:rPr>
          <w:rFonts w:ascii="Times New Roman" w:eastAsia="Times New Roman" w:hAnsi="Times New Roman" w:cs="Times New Roman"/>
          <w:sz w:val="28"/>
          <w:szCs w:val="24"/>
          <w:lang w:eastAsia="ru-RU"/>
        </w:rPr>
        <w:softHyphen/>
        <w:t>ми не существует - в разных районах республики один и тот же мотив называется по-разному. Вероятно, местные назва</w:t>
      </w:r>
      <w:r w:rsidRPr="00A83455">
        <w:rPr>
          <w:rFonts w:ascii="Times New Roman" w:eastAsia="Times New Roman" w:hAnsi="Times New Roman" w:cs="Times New Roman"/>
          <w:sz w:val="28"/>
          <w:szCs w:val="24"/>
          <w:lang w:eastAsia="ru-RU"/>
        </w:rPr>
        <w:softHyphen/>
        <w:t xml:space="preserve">ния орнаментальных мотивов были результатом позднейшего осмысления геометрических узоров. </w:t>
      </w:r>
    </w:p>
    <w:p w:rsidR="00A83455" w:rsidRDefault="00A83455" w:rsidP="00F83563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A83455">
        <w:rPr>
          <w:rFonts w:ascii="Times New Roman" w:eastAsia="Times New Roman" w:hAnsi="Times New Roman" w:cs="Times New Roman"/>
          <w:sz w:val="28"/>
          <w:szCs w:val="24"/>
          <w:lang w:eastAsia="ru-RU"/>
        </w:rPr>
        <w:t>В исследованиях Н. Д. Конакова по символике уральского язычества предложен еще один подход в решении вопроса о происхождении и смысловом содержании традиционного орнамента коми. По мнению Н. Д. Конакова, в геометрическом орнаменте коми выявляется солярно-календарная символика, универсальная для традиционного искусства многих народов Северной Евразии. В соответствии с этой гипотезой различ</w:t>
      </w:r>
      <w:r w:rsidRPr="00A83455">
        <w:rPr>
          <w:rFonts w:ascii="Times New Roman" w:eastAsia="Times New Roman" w:hAnsi="Times New Roman" w:cs="Times New Roman"/>
          <w:sz w:val="28"/>
          <w:szCs w:val="24"/>
          <w:lang w:eastAsia="ru-RU"/>
        </w:rPr>
        <w:softHyphen/>
        <w:t>ные мотивы диагонально-геометрического орнамента пред</w:t>
      </w:r>
      <w:r w:rsidRPr="00A83455">
        <w:rPr>
          <w:rFonts w:ascii="Times New Roman" w:eastAsia="Times New Roman" w:hAnsi="Times New Roman" w:cs="Times New Roman"/>
          <w:sz w:val="28"/>
          <w:szCs w:val="24"/>
          <w:lang w:eastAsia="ru-RU"/>
        </w:rPr>
        <w:softHyphen/>
        <w:t>ставляют собой графические схемы (символы) соответствую</w:t>
      </w:r>
      <w:r w:rsidRPr="00A83455">
        <w:rPr>
          <w:rFonts w:ascii="Times New Roman" w:eastAsia="Times New Roman" w:hAnsi="Times New Roman" w:cs="Times New Roman"/>
          <w:sz w:val="28"/>
          <w:szCs w:val="24"/>
          <w:lang w:eastAsia="ru-RU"/>
        </w:rPr>
        <w:softHyphen/>
        <w:t>щих годичных сезонов. Не исключено, что посредством именно такого “орнаментального ключа” могли обозначаться половозрастные признаки на одежде.</w:t>
      </w:r>
    </w:p>
    <w:p w:rsidR="00C25F57" w:rsidRPr="00C25F57" w:rsidRDefault="00C25F57" w:rsidP="00C25F57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</w:pPr>
      <w:r w:rsidRPr="00C25F57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В орнаменте женской одежды встречается «</w:t>
      </w:r>
      <w:r w:rsidRPr="00C25F57">
        <w:rPr>
          <w:rFonts w:ascii="Times New Roman" w:eastAsia="Times New Roman" w:hAnsi="Times New Roman" w:cs="Times New Roman"/>
          <w:bCs/>
          <w:i/>
          <w:iCs/>
          <w:sz w:val="28"/>
          <w:szCs w:val="24"/>
          <w:lang w:eastAsia="ru-RU"/>
        </w:rPr>
        <w:t>половинка ошейника</w:t>
      </w:r>
      <w:r w:rsidRPr="00C25F57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»восходящее солнце, пожелание благополучия в делах и любых начинаниях.</w:t>
      </w:r>
    </w:p>
    <w:p w:rsidR="00C25F57" w:rsidRPr="00C25F57" w:rsidRDefault="00C25F57" w:rsidP="006B3BB1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</w:pPr>
      <w:r w:rsidRPr="00C25F57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«</w:t>
      </w:r>
      <w:r w:rsidRPr="00C25F57">
        <w:rPr>
          <w:rFonts w:ascii="Times New Roman" w:eastAsia="Times New Roman" w:hAnsi="Times New Roman" w:cs="Times New Roman"/>
          <w:bCs/>
          <w:i/>
          <w:iCs/>
          <w:sz w:val="28"/>
          <w:szCs w:val="24"/>
          <w:lang w:eastAsia="ru-RU"/>
        </w:rPr>
        <w:t>Зубья пилы</w:t>
      </w:r>
      <w:r w:rsidRPr="00C25F57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» или домики символизируют единство людей в быту и работе, пожелание успеха в делах.</w:t>
      </w:r>
    </w:p>
    <w:p w:rsidR="00C25F57" w:rsidRPr="00C25F57" w:rsidRDefault="00C25F57" w:rsidP="00C25F57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</w:pPr>
    </w:p>
    <w:p w:rsidR="00F83563" w:rsidRPr="00BF0372" w:rsidRDefault="004A1065" w:rsidP="00BF0372">
      <w:pPr>
        <w:autoSpaceDE w:val="0"/>
        <w:autoSpaceDN w:val="0"/>
        <w:adjustRightInd w:val="0"/>
        <w:spacing w:after="0" w:line="276" w:lineRule="auto"/>
        <w:ind w:firstLine="425"/>
        <w:jc w:val="both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4A1065">
        <w:rPr>
          <w:rFonts w:ascii="Times New Roman" w:eastAsia="Times New Roman" w:hAnsi="Times New Roman" w:cs="Times New Roman"/>
          <w:b/>
          <w:noProof/>
          <w:sz w:val="28"/>
          <w:szCs w:val="24"/>
          <w:lang w:eastAsia="ru-RU"/>
        </w:rPr>
        <w:drawing>
          <wp:inline distT="0" distB="0" distL="0" distR="0">
            <wp:extent cx="4362450" cy="581025"/>
            <wp:effectExtent l="0" t="0" r="0" b="9525"/>
            <wp:docPr id="3" name="Рисунок 3" descr="http://tatoo.jofo.ru/data/userfiles/4988/images/457439-2_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tatoo.jofo.ru/data/userfiles/4988/images/457439-2_9.gif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1065" w:rsidRDefault="004A1065" w:rsidP="004A1065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7"/>
          <w:lang w:eastAsia="ru-RU"/>
        </w:rPr>
      </w:pPr>
    </w:p>
    <w:p w:rsidR="00F83563" w:rsidRDefault="00A328FE" w:rsidP="00A328FE">
      <w:pPr>
        <w:pStyle w:val="a5"/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ind w:left="1800"/>
        <w:rPr>
          <w:rFonts w:ascii="Times New Roman" w:eastAsia="Times New Roman" w:hAnsi="Times New Roman" w:cs="Times New Roman"/>
          <w:b/>
          <w:bCs/>
          <w:color w:val="000000"/>
          <w:sz w:val="28"/>
          <w:szCs w:val="27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7"/>
          <w:lang w:eastAsia="ru-RU"/>
        </w:rPr>
        <w:lastRenderedPageBreak/>
        <w:t xml:space="preserve">Глава 2. </w:t>
      </w:r>
      <w:r w:rsidR="00C34A18" w:rsidRPr="00C34A18">
        <w:rPr>
          <w:rFonts w:ascii="Times New Roman" w:eastAsia="Times New Roman" w:hAnsi="Times New Roman" w:cs="Times New Roman"/>
          <w:b/>
          <w:bCs/>
          <w:color w:val="000000"/>
          <w:sz w:val="28"/>
          <w:szCs w:val="27"/>
          <w:lang w:eastAsia="ru-RU"/>
        </w:rPr>
        <w:t>Эт</w:t>
      </w:r>
      <w:r w:rsidR="00911774">
        <w:rPr>
          <w:rFonts w:ascii="Times New Roman" w:eastAsia="Times New Roman" w:hAnsi="Times New Roman" w:cs="Times New Roman"/>
          <w:b/>
          <w:bCs/>
          <w:color w:val="000000"/>
          <w:sz w:val="28"/>
          <w:szCs w:val="27"/>
          <w:lang w:eastAsia="ru-RU"/>
        </w:rPr>
        <w:t>нофутуризм как феномен культуры.</w:t>
      </w:r>
    </w:p>
    <w:p w:rsidR="009231D7" w:rsidRDefault="009231D7" w:rsidP="009231D7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ind w:firstLine="708"/>
        <w:jc w:val="right"/>
        <w:rPr>
          <w:rFonts w:ascii="Times New Roman" w:eastAsia="Times New Roman" w:hAnsi="Times New Roman" w:cs="Times New Roman"/>
          <w:bCs/>
          <w:color w:val="000000"/>
          <w:sz w:val="24"/>
          <w:szCs w:val="27"/>
          <w:lang w:eastAsia="ru-RU"/>
        </w:rPr>
      </w:pPr>
    </w:p>
    <w:p w:rsidR="009231D7" w:rsidRPr="009231D7" w:rsidRDefault="009231D7" w:rsidP="009231D7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ind w:firstLine="708"/>
        <w:jc w:val="right"/>
        <w:rPr>
          <w:rFonts w:ascii="Times New Roman" w:eastAsia="Times New Roman" w:hAnsi="Times New Roman" w:cs="Times New Roman"/>
          <w:bCs/>
          <w:color w:val="000000"/>
          <w:sz w:val="24"/>
          <w:szCs w:val="27"/>
          <w:lang w:eastAsia="ru-RU"/>
        </w:rPr>
      </w:pPr>
      <w:r w:rsidRPr="009231D7">
        <w:rPr>
          <w:rFonts w:ascii="Times New Roman" w:eastAsia="Times New Roman" w:hAnsi="Times New Roman" w:cs="Times New Roman"/>
          <w:bCs/>
          <w:color w:val="000000"/>
          <w:sz w:val="24"/>
          <w:szCs w:val="27"/>
          <w:lang w:eastAsia="ru-RU"/>
        </w:rPr>
        <w:t>Новые формы бытия возникают из потребностей и нужд, а не из</w:t>
      </w:r>
    </w:p>
    <w:p w:rsidR="009231D7" w:rsidRPr="009231D7" w:rsidRDefault="009231D7" w:rsidP="009231D7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ind w:firstLine="708"/>
        <w:jc w:val="right"/>
        <w:rPr>
          <w:rFonts w:ascii="Times New Roman" w:eastAsia="Times New Roman" w:hAnsi="Times New Roman" w:cs="Times New Roman"/>
          <w:bCs/>
          <w:color w:val="000000"/>
          <w:sz w:val="24"/>
          <w:szCs w:val="27"/>
          <w:lang w:eastAsia="ru-RU"/>
        </w:rPr>
      </w:pPr>
      <w:r w:rsidRPr="009231D7">
        <w:rPr>
          <w:rFonts w:ascii="Times New Roman" w:eastAsia="Times New Roman" w:hAnsi="Times New Roman" w:cs="Times New Roman"/>
          <w:bCs/>
          <w:color w:val="000000"/>
          <w:sz w:val="24"/>
          <w:szCs w:val="27"/>
          <w:lang w:eastAsia="ru-RU"/>
        </w:rPr>
        <w:t>идеальных требований или одних лишь желаний... Это наша собственная душа, трудится над созданием новых духовных форм…</w:t>
      </w:r>
    </w:p>
    <w:p w:rsidR="009231D7" w:rsidRPr="009231D7" w:rsidRDefault="009231D7" w:rsidP="009231D7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ind w:firstLine="708"/>
        <w:jc w:val="right"/>
        <w:rPr>
          <w:rFonts w:ascii="Times New Roman" w:eastAsia="Times New Roman" w:hAnsi="Times New Roman" w:cs="Times New Roman"/>
          <w:bCs/>
          <w:color w:val="000000"/>
          <w:sz w:val="24"/>
          <w:szCs w:val="27"/>
          <w:lang w:eastAsia="ru-RU"/>
        </w:rPr>
      </w:pPr>
      <w:r w:rsidRPr="009231D7">
        <w:rPr>
          <w:rFonts w:ascii="Times New Roman" w:eastAsia="Times New Roman" w:hAnsi="Times New Roman" w:cs="Times New Roman"/>
          <w:bCs/>
          <w:color w:val="000000"/>
          <w:sz w:val="24"/>
          <w:szCs w:val="27"/>
          <w:lang w:eastAsia="ru-RU"/>
        </w:rPr>
        <w:t xml:space="preserve">К.Г.Юнг. Проблемы души современного человека. </w:t>
      </w:r>
    </w:p>
    <w:p w:rsidR="009231D7" w:rsidRDefault="009231D7" w:rsidP="00042857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7"/>
          <w:lang w:eastAsia="ru-RU"/>
        </w:rPr>
      </w:pPr>
    </w:p>
    <w:p w:rsidR="0003222A" w:rsidRPr="006B3BB1" w:rsidRDefault="00115397" w:rsidP="00042857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7"/>
          <w:lang w:eastAsia="ru-RU"/>
        </w:rPr>
      </w:pPr>
      <w:r w:rsidRPr="00F83563">
        <w:rPr>
          <w:rFonts w:ascii="Times New Roman" w:eastAsia="Times New Roman" w:hAnsi="Times New Roman" w:cs="Times New Roman"/>
          <w:bCs/>
          <w:color w:val="000000"/>
          <w:sz w:val="28"/>
          <w:szCs w:val="27"/>
          <w:lang w:eastAsia="ru-RU"/>
        </w:rPr>
        <w:t xml:space="preserve">Народный костюм вышел из употребления почти у всех </w:t>
      </w:r>
      <w:r w:rsidR="00F83563">
        <w:rPr>
          <w:rFonts w:ascii="Times New Roman" w:eastAsia="Times New Roman" w:hAnsi="Times New Roman" w:cs="Times New Roman"/>
          <w:bCs/>
          <w:color w:val="000000"/>
          <w:sz w:val="28"/>
          <w:szCs w:val="27"/>
          <w:lang w:eastAsia="ru-RU"/>
        </w:rPr>
        <w:t xml:space="preserve">Финно-Угорских </w:t>
      </w:r>
      <w:r w:rsidRPr="00F83563">
        <w:rPr>
          <w:rFonts w:ascii="Times New Roman" w:eastAsia="Times New Roman" w:hAnsi="Times New Roman" w:cs="Times New Roman"/>
          <w:bCs/>
          <w:color w:val="000000"/>
          <w:sz w:val="28"/>
          <w:szCs w:val="27"/>
          <w:lang w:eastAsia="ru-RU"/>
        </w:rPr>
        <w:t>групп. В настоящее время его можно встретить на традиционных коми праздниках или в художественно - самодеятельных коллективах. Несмотря на это некотор</w:t>
      </w:r>
      <w:r w:rsidR="00667900">
        <w:rPr>
          <w:rFonts w:ascii="Times New Roman" w:eastAsia="Times New Roman" w:hAnsi="Times New Roman" w:cs="Times New Roman"/>
          <w:bCs/>
          <w:color w:val="000000"/>
          <w:sz w:val="28"/>
          <w:szCs w:val="27"/>
          <w:lang w:eastAsia="ru-RU"/>
        </w:rPr>
        <w:t>ые его элементы можно встретить</w:t>
      </w:r>
      <w:r w:rsidRPr="00F83563">
        <w:rPr>
          <w:rFonts w:ascii="Times New Roman" w:eastAsia="Times New Roman" w:hAnsi="Times New Roman" w:cs="Times New Roman"/>
          <w:bCs/>
          <w:color w:val="000000"/>
          <w:sz w:val="28"/>
          <w:szCs w:val="27"/>
          <w:lang w:eastAsia="ru-RU"/>
        </w:rPr>
        <w:t> в современной одежде и аксессуарах. В основном это отделка изделий элементами коми орнамента или вышивки.</w:t>
      </w:r>
    </w:p>
    <w:p w:rsidR="00C34A18" w:rsidRDefault="00C34A18" w:rsidP="00042857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B3BB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Культурологическое изучение проблем современного состояния этносов становится сегодня все более актуальным.Привычным стало понимание этнофутуризма как художественного явления конца ХХ – начала </w:t>
      </w:r>
      <w:r w:rsidRPr="006B3BB1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XXI</w:t>
      </w:r>
      <w:r w:rsidRPr="006B3BB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 вв., представляющего собой литературно-художественное направление (К. Юлле, В.Л. Шибанов) или как творческого метода, базирующегося на совмещении традиции и новации (Э.М. Колчева). В связи с этим столь же обыденным стало исключительно искусствоведческое толкование данного феномена. </w:t>
      </w:r>
    </w:p>
    <w:p w:rsidR="00C34A18" w:rsidRDefault="00C34A18" w:rsidP="00042857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B3BB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На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мой</w:t>
      </w:r>
      <w:r w:rsidRPr="006B3BB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взгляд, этнофутуризм следует видеть шире – как специфическое идейно-мировоззренческое образование, основанное на принципе борьбы и единства противоположных начал – этноархаики и новаций информационного общества. </w:t>
      </w:r>
    </w:p>
    <w:p w:rsidR="0003222A" w:rsidRPr="0003222A" w:rsidRDefault="0003222A" w:rsidP="00042857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3222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Этно</w:t>
      </w:r>
      <w:r w:rsidR="0066790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футуристический</w:t>
      </w:r>
      <w:r w:rsidR="00802F2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03222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стиль в одежде, или как его еще называют «этнический стиль», появился в 60-е годы XX века. История его возникновения очень интересна и строится на бунтарстве и противопоставлении. </w:t>
      </w:r>
    </w:p>
    <w:p w:rsidR="0003222A" w:rsidRDefault="0003222A" w:rsidP="00BF0372">
      <w:pPr>
        <w:spacing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3222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Вообще, слово «этнос» в переводе с греческого языка означает «народ», поэтому мы имеет полное право называть этот стиль национальным. Внутри этно-стиля сосуществует множество направлений в одежде, которые по праву можно считать самостоятельными. Ведь сколько бы не было народов на планете, живущих сейчас, либо существовавших давно, у каждого из них был свой неповторимый стиль, что отражалось на предметах гардероба и быта. Чаще всего перенимается принт – яркий, колоритный и неповторимый. Однако и формы отдельной одежды заимствуются и адаптируются под современные тенденции. </w:t>
      </w:r>
    </w:p>
    <w:p w:rsidR="00ED0C55" w:rsidRDefault="00ED0C55" w:rsidP="00ED0C55">
      <w:pPr>
        <w:pStyle w:val="a5"/>
        <w:spacing w:after="0" w:line="276" w:lineRule="auto"/>
        <w:ind w:left="735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C341B1" w:rsidRPr="00ED0C55" w:rsidRDefault="00C341B1" w:rsidP="00ED0C55">
      <w:pPr>
        <w:pStyle w:val="a5"/>
        <w:numPr>
          <w:ilvl w:val="1"/>
          <w:numId w:val="36"/>
        </w:numPr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ED0C55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lastRenderedPageBreak/>
        <w:t>Использование этнофутуризма в современном обществе.</w:t>
      </w:r>
    </w:p>
    <w:p w:rsidR="00331527" w:rsidRPr="00331527" w:rsidRDefault="00331527" w:rsidP="00331527">
      <w:pPr>
        <w:pStyle w:val="a5"/>
        <w:spacing w:after="0" w:line="276" w:lineRule="auto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C341B1" w:rsidRDefault="00C341B1" w:rsidP="00331527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C341B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 современном мире осталось мало мастеров в народно-прикладном искусстве. Но всё равно можно найти островки, где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по-прежнему живёт коми орнамент.</w:t>
      </w:r>
    </w:p>
    <w:p w:rsidR="00C341B1" w:rsidRDefault="00C341B1" w:rsidP="00C341B1">
      <w:pPr>
        <w:spacing w:after="0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C341B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Выставки работ устраиваются в Национальной галерее РК под названием «Мастер года». Ежегодно на празднованиях Дней Республики Коми проходят ярмарки-продажи «Зарни</w:t>
      </w:r>
      <w:r w:rsidR="00802F2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C341B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кияс» (золотые руки), где люди могут купить современные изделия народно-прикладного искусства, одежду, пимы, а заодно и поучиться у мастеров изготавливать предметы различными техниками (плетение, вязание, резьба). </w:t>
      </w:r>
    </w:p>
    <w:p w:rsidR="00C341B1" w:rsidRDefault="00C341B1" w:rsidP="00C341B1">
      <w:pPr>
        <w:spacing w:after="0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C341B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 Сыктывкаре есть несколько магазинов, где постоянно имеются в продаже предметы быта, одежда, сувениры, выполненные в коми национальном стиле. По заказу там могут связать и сшить любую вещь. </w:t>
      </w:r>
    </w:p>
    <w:p w:rsidR="00C341B1" w:rsidRDefault="00C341B1" w:rsidP="00C341B1">
      <w:pPr>
        <w:spacing w:after="0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C341B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 селе Ижма, городе Инта есть промышленные предприятия, на которых выращивают оленей, а потом шьют из шкур красивые пимы, сувениры, сумки и т.п. и декорируют их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орнаментами</w:t>
      </w:r>
      <w:r w:rsidRPr="00C341B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</w:p>
    <w:p w:rsidR="00367A16" w:rsidRPr="00367A16" w:rsidRDefault="00367A16" w:rsidP="00367A16">
      <w:pPr>
        <w:spacing w:after="0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67A16">
        <w:rPr>
          <w:rFonts w:ascii="Times New Roman" w:hAnsi="Times New Roman" w:cs="Times New Roman"/>
          <w:bCs/>
          <w:sz w:val="28"/>
          <w:szCs w:val="28"/>
        </w:rPr>
        <w:t>В качестве украшения на женских пимах используется аппликация, выскабливание или раскрашивание. Очень часто встречаются женские пимы с ромбовидным узором, который носит название «телячьи рожки» или «головешки». Полоски из сукна и меха, которыми украшают пимы носят не только эстетический и декоративный характер, но и обозначают определенные запреты.</w:t>
      </w:r>
    </w:p>
    <w:p w:rsidR="00F13D89" w:rsidRPr="00F13D89" w:rsidRDefault="00367A16" w:rsidP="0072126B">
      <w:pPr>
        <w:pStyle w:val="a3"/>
        <w:shd w:val="clear" w:color="auto" w:fill="FFFFFF"/>
        <w:spacing w:before="0" w:beforeAutospacing="0" w:after="0" w:afterAutospacing="0" w:line="276" w:lineRule="auto"/>
        <w:jc w:val="center"/>
        <w:rPr>
          <w:rFonts w:ascii="Tahoma" w:hAnsi="Tahoma" w:cs="Tahoma"/>
          <w:color w:val="000000"/>
          <w:sz w:val="28"/>
          <w:szCs w:val="28"/>
        </w:rPr>
      </w:pPr>
      <w:r w:rsidRPr="00367A16">
        <w:rPr>
          <w:bCs/>
          <w:sz w:val="28"/>
          <w:szCs w:val="28"/>
        </w:rPr>
        <w:br/>
      </w:r>
      <w:r w:rsidRPr="00367A16">
        <w:rPr>
          <w:bCs/>
          <w:sz w:val="28"/>
          <w:szCs w:val="28"/>
        </w:rPr>
        <w:br/>
      </w:r>
      <w:r w:rsidR="00F13D89" w:rsidRPr="00F13D89">
        <w:rPr>
          <w:b/>
          <w:bCs/>
          <w:color w:val="000000"/>
          <w:sz w:val="28"/>
          <w:szCs w:val="28"/>
        </w:rPr>
        <w:t xml:space="preserve">Глава </w:t>
      </w:r>
      <w:r w:rsidR="00F13D89">
        <w:rPr>
          <w:b/>
          <w:bCs/>
          <w:color w:val="000000"/>
          <w:sz w:val="28"/>
          <w:szCs w:val="28"/>
        </w:rPr>
        <w:t>3</w:t>
      </w:r>
      <w:r w:rsidR="00F13D89" w:rsidRPr="00F13D89">
        <w:rPr>
          <w:b/>
          <w:bCs/>
          <w:color w:val="000000"/>
          <w:sz w:val="28"/>
          <w:szCs w:val="28"/>
        </w:rPr>
        <w:t>. Практическая часть</w:t>
      </w:r>
    </w:p>
    <w:p w:rsidR="00331527" w:rsidRPr="00F13D89" w:rsidRDefault="007F588F" w:rsidP="00BF0372">
      <w:pPr>
        <w:shd w:val="clear" w:color="auto" w:fill="FFFFFF"/>
        <w:spacing w:after="0" w:line="276" w:lineRule="auto"/>
        <w:ind w:left="72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3.1 </w:t>
      </w:r>
      <w:r w:rsidR="00F13D89" w:rsidRPr="00F13D8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Анализ анкеты учащихся </w:t>
      </w:r>
      <w:r w:rsidR="0033152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9-</w:t>
      </w:r>
      <w:r w:rsidR="00F13D89" w:rsidRPr="00F13D8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х классов Гимназии №1 г. Сыктывкара</w:t>
      </w:r>
      <w:r w:rsidR="0033152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</w:t>
      </w:r>
    </w:p>
    <w:p w:rsidR="00331527" w:rsidRDefault="00F13D89" w:rsidP="00331527">
      <w:pPr>
        <w:shd w:val="clear" w:color="auto" w:fill="FFFFFF"/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13D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Для того, чтобы узнать насколько </w:t>
      </w:r>
      <w:r w:rsidR="003315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этнофутуризм в оформлении одежды</w:t>
      </w:r>
      <w:r w:rsidRPr="00F13D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извест</w:t>
      </w:r>
      <w:r w:rsidR="003315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ен и востребован</w:t>
      </w:r>
      <w:r w:rsidRPr="00F13D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я провела </w:t>
      </w:r>
      <w:r w:rsidRPr="00F13D8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анкетирование</w:t>
      </w:r>
      <w:r w:rsidR="00802F2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3315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среди учащихся 9-х классов Гимназии №1 г. Сыктывкара</w:t>
      </w:r>
      <w:r w:rsidRPr="00F13D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Всего отвечали </w:t>
      </w:r>
      <w:r w:rsidR="003315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68</w:t>
      </w:r>
      <w:r w:rsidRPr="00F13D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чел. </w:t>
      </w:r>
    </w:p>
    <w:p w:rsidR="00F13D89" w:rsidRPr="007762FF" w:rsidRDefault="00F13D89" w:rsidP="007762FF">
      <w:pPr>
        <w:pStyle w:val="a5"/>
        <w:numPr>
          <w:ilvl w:val="0"/>
          <w:numId w:val="35"/>
        </w:num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762F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Знание об </w:t>
      </w:r>
      <w:r w:rsidR="007762FF" w:rsidRPr="007762F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этнофутуризме</w:t>
      </w:r>
      <w:r w:rsidRPr="007762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F13D89" w:rsidRPr="00F13D89" w:rsidRDefault="00F13D89" w:rsidP="007762FF">
      <w:pPr>
        <w:shd w:val="clear" w:color="auto" w:fill="FFFFFF"/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13D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Отвечая на вопрос </w:t>
      </w:r>
      <w:r w:rsidRPr="00F13D8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«Знаете ли вы, что такое </w:t>
      </w:r>
      <w:r w:rsidR="0033152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этнофутуризм</w:t>
      </w:r>
      <w:r w:rsidRPr="00F13D8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?»,</w:t>
      </w:r>
      <w:r w:rsidRPr="00F13D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большинство уч</w:t>
      </w:r>
      <w:r w:rsidR="003315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ащихся</w:t>
      </w:r>
      <w:r w:rsidRPr="00F13D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(88%) ответили, что не знают</w:t>
      </w:r>
      <w:r w:rsidR="004111E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r w:rsidRPr="00F13D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1/4 часть думает, что </w:t>
      </w:r>
      <w:r w:rsidR="004111E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этнофутуризм</w:t>
      </w:r>
      <w:r w:rsidRPr="00F13D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это современн</w:t>
      </w:r>
      <w:r w:rsidR="007762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ое</w:t>
      </w:r>
      <w:r w:rsidR="004111E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направление творчества</w:t>
      </w:r>
      <w:r w:rsidRPr="00F13D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="004111E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</w:t>
      </w:r>
      <w:r w:rsidRPr="00F13D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ольшинство ребят логично предположили, что </w:t>
      </w:r>
      <w:r w:rsidR="004111E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этнофутуризм – это современн</w:t>
      </w:r>
      <w:r w:rsidR="007762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ый</w:t>
      </w:r>
      <w:r w:rsidR="004111E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стил</w:t>
      </w:r>
      <w:r w:rsidR="007762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ь с элементами старины</w:t>
      </w:r>
      <w:r w:rsidRPr="00F13D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</w:p>
    <w:p w:rsidR="00F13D89" w:rsidRPr="007762FF" w:rsidRDefault="007762FF" w:rsidP="007762FF">
      <w:pPr>
        <w:pStyle w:val="a5"/>
        <w:numPr>
          <w:ilvl w:val="0"/>
          <w:numId w:val="35"/>
        </w:num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Использование этно элементов в дизайне одежды</w:t>
      </w:r>
    </w:p>
    <w:p w:rsidR="007762FF" w:rsidRDefault="007762FF" w:rsidP="007762FF">
      <w:pPr>
        <w:shd w:val="clear" w:color="auto" w:fill="FFFFFF"/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Несмотря на незнания про этнофутуризм большинство опрошенных заинтересовались этно элементами в дизайне одежды. 56% носили бы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школьную форму с элементами коми орнамента, 43% </w:t>
      </w:r>
      <w:r w:rsidR="007F58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использовали бы этно стиль в праздничной одежде и только 11% носили бы верхнюю одежду с использованием символик, орнаментов и дизайнерских логотипов народа коми.</w:t>
      </w:r>
    </w:p>
    <w:p w:rsidR="007F588F" w:rsidRPr="007F588F" w:rsidRDefault="007F588F" w:rsidP="007F588F">
      <w:pPr>
        <w:pStyle w:val="a5"/>
        <w:numPr>
          <w:ilvl w:val="0"/>
          <w:numId w:val="35"/>
        </w:num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7F588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Разработка индивидуального дизайна.</w:t>
      </w:r>
    </w:p>
    <w:p w:rsidR="00ED0C55" w:rsidRDefault="007F588F" w:rsidP="00ED0C55">
      <w:pPr>
        <w:shd w:val="clear" w:color="auto" w:fill="FFFFFF"/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Большинство опрошенных с большим удовольств</w:t>
      </w:r>
      <w:r w:rsidR="00ED0C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ием бы носили одежду собственного дизайна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Использовали бы не только орнаменты, символику, но и героев сказок, былин и легенд народа коми</w:t>
      </w:r>
      <w:r w:rsidR="00ED0C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F13D89" w:rsidRPr="00F13D89" w:rsidRDefault="00F13D89" w:rsidP="00ED0C55">
      <w:pPr>
        <w:shd w:val="clear" w:color="auto" w:fill="FFFFFF"/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13D8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Вывод</w:t>
      </w:r>
      <w:r w:rsidRPr="00F13D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: После проведения опроса, я выяснила, что многие </w:t>
      </w:r>
      <w:r w:rsidR="001E5A7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мои одноклассники </w:t>
      </w:r>
      <w:r w:rsidRPr="00F13D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мало знают об </w:t>
      </w:r>
      <w:r w:rsidR="001E5A7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существовании одежды в этно стиле</w:t>
      </w:r>
      <w:r w:rsidRPr="00F13D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Но ребята хотят узнать </w:t>
      </w:r>
      <w:r w:rsidR="001E5A7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больше об </w:t>
      </w:r>
      <w:r w:rsidR="0020305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</w:t>
      </w:r>
      <w:r w:rsidR="001E5A7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тно</w:t>
      </w:r>
      <w:r w:rsidR="0020305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</w:t>
      </w:r>
      <w:r w:rsidR="001E5A7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оде и использовать её в быту.</w:t>
      </w:r>
      <w:r w:rsidRPr="00F13D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Наследие наших предков не должно утратить своего значения. Я решила попробовать </w:t>
      </w:r>
      <w:r w:rsidR="001E5A7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сочинить и изготовить несколько элементов одежды в этно стиле </w:t>
      </w:r>
      <w:r w:rsidRPr="00F13D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 провести </w:t>
      </w:r>
      <w:r w:rsidR="001E5A7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показ мод на уровне класса</w:t>
      </w:r>
      <w:r w:rsidRPr="00F13D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</w:p>
    <w:p w:rsidR="00F13D89" w:rsidRPr="00F13D89" w:rsidRDefault="00F13D89" w:rsidP="00F13D89">
      <w:pPr>
        <w:widowControl w:val="0"/>
        <w:suppressAutoHyphens/>
        <w:autoSpaceDE w:val="0"/>
        <w:autoSpaceDN w:val="0"/>
        <w:adjustRightInd w:val="0"/>
        <w:spacing w:after="0" w:line="276" w:lineRule="auto"/>
        <w:ind w:left="720"/>
        <w:contextualSpacing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</w:p>
    <w:p w:rsidR="00F13D89" w:rsidRPr="00F13D89" w:rsidRDefault="007F588F" w:rsidP="007F588F">
      <w:pPr>
        <w:widowControl w:val="0"/>
        <w:suppressAutoHyphens/>
        <w:autoSpaceDE w:val="0"/>
        <w:autoSpaceDN w:val="0"/>
        <w:adjustRightInd w:val="0"/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3.2 </w:t>
      </w:r>
      <w:r w:rsidR="00F13D89" w:rsidRPr="00F13D89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Моя коллекция </w:t>
      </w:r>
      <w:r w:rsidR="0072126B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н</w:t>
      </w:r>
      <w:r w:rsidR="0072126B" w:rsidRPr="0072126B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ациональны</w:t>
      </w:r>
      <w:r w:rsidR="0072126B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м</w:t>
      </w:r>
      <w:r w:rsidR="0072126B" w:rsidRPr="0072126B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 орнаментальны</w:t>
      </w:r>
      <w:r w:rsidR="0072126B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м</w:t>
      </w:r>
      <w:r w:rsidR="0072126B" w:rsidRPr="0072126B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 мотив</w:t>
      </w:r>
      <w:r w:rsidR="0072126B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ом</w:t>
      </w:r>
      <w:r w:rsidR="001E5A75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для использования </w:t>
      </w:r>
      <w:r w:rsidR="00203058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в дизайне этномоды.</w:t>
      </w:r>
    </w:p>
    <w:p w:rsidR="0086458B" w:rsidRDefault="0086458B" w:rsidP="0086458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6458B" w:rsidRDefault="00B272F4" w:rsidP="0086458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272F4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-351790</wp:posOffset>
            </wp:positionH>
            <wp:positionV relativeFrom="paragraph">
              <wp:posOffset>1035685</wp:posOffset>
            </wp:positionV>
            <wp:extent cx="2670175" cy="1885950"/>
            <wp:effectExtent l="0" t="0" r="0" b="0"/>
            <wp:wrapSquare wrapText="bothSides"/>
            <wp:docPr id="6" name="Рисунок 6" descr="C:\Users\эцкк\Downloads\СИМВОЛ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эцкк\Downloads\СИМВОЛ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175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6458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Для создания этномоды я собрала и соединила несколько вариантов этно элементов и орнаментов. Вот что получилось:</w:t>
      </w:r>
    </w:p>
    <w:p w:rsidR="0086458B" w:rsidRDefault="00FB28BD" w:rsidP="0086458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2815590</wp:posOffset>
            </wp:positionH>
            <wp:positionV relativeFrom="paragraph">
              <wp:posOffset>121285</wp:posOffset>
            </wp:positionV>
            <wp:extent cx="2892425" cy="3314700"/>
            <wp:effectExtent l="19050" t="0" r="3175" b="0"/>
            <wp:wrapTight wrapText="bothSides">
              <wp:wrapPolygon edited="0">
                <wp:start x="-142" y="0"/>
                <wp:lineTo x="-142" y="21476"/>
                <wp:lineTo x="21624" y="21476"/>
                <wp:lineTo x="21624" y="0"/>
                <wp:lineTo x="-142" y="0"/>
              </wp:wrapPolygon>
            </wp:wrapTight>
            <wp:docPr id="9" name="Рисунок 9" descr="C:\Users\эцкк\Downloads\символ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эцкк\Downloads\символ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2425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6458B" w:rsidRDefault="0086458B" w:rsidP="0086458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272F4" w:rsidRDefault="00B272F4" w:rsidP="0086458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272F4" w:rsidRDefault="00B272F4" w:rsidP="0086458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272F4" w:rsidRDefault="00B272F4" w:rsidP="0086458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272F4" w:rsidRDefault="00B272F4" w:rsidP="0086458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272F4" w:rsidRDefault="00B272F4" w:rsidP="0086458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272F4" w:rsidRDefault="00B272F4" w:rsidP="0086458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272F4" w:rsidRDefault="00B272F4" w:rsidP="0086458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272F4" w:rsidRDefault="00B272F4" w:rsidP="0086458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272F4" w:rsidRDefault="00B272F4" w:rsidP="0086458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272F4" w:rsidRDefault="00B272F4" w:rsidP="00B272F4">
      <w:pPr>
        <w:spacing w:after="0" w:line="276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272F4" w:rsidRDefault="00B272F4" w:rsidP="0086458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272F4" w:rsidRDefault="00B272F4" w:rsidP="0086458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272F4" w:rsidRDefault="00B272F4" w:rsidP="00B272F4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272F4" w:rsidRDefault="00B272F4" w:rsidP="002C5567">
      <w:pPr>
        <w:spacing w:after="0" w:line="276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272F4" w:rsidRDefault="00B272F4" w:rsidP="0086458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0AAB" w:rsidRDefault="00DA0AAB" w:rsidP="0086458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0AAB" w:rsidRDefault="00DA0AAB" w:rsidP="0086458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0AAB" w:rsidRDefault="00DA0AAB" w:rsidP="0086458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0AAB" w:rsidRDefault="00DA0AAB" w:rsidP="0086458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0AAB" w:rsidRDefault="00FB28BD" w:rsidP="0086458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-241935</wp:posOffset>
            </wp:positionH>
            <wp:positionV relativeFrom="paragraph">
              <wp:posOffset>95250</wp:posOffset>
            </wp:positionV>
            <wp:extent cx="2778125" cy="3924300"/>
            <wp:effectExtent l="19050" t="0" r="3175" b="0"/>
            <wp:wrapSquare wrapText="bothSides"/>
            <wp:docPr id="7" name="Рисунок 7" descr="C:\Users\эцкк\Downloads\символ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эцкк\Downloads\символ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8125" cy="392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A0AAB" w:rsidRDefault="00FB28BD" w:rsidP="0086458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647700</wp:posOffset>
            </wp:positionH>
            <wp:positionV relativeFrom="paragraph">
              <wp:posOffset>212725</wp:posOffset>
            </wp:positionV>
            <wp:extent cx="2695575" cy="3810000"/>
            <wp:effectExtent l="19050" t="0" r="9525" b="0"/>
            <wp:wrapTight wrapText="bothSides">
              <wp:wrapPolygon edited="0">
                <wp:start x="-153" y="0"/>
                <wp:lineTo x="-153" y="21492"/>
                <wp:lineTo x="21676" y="21492"/>
                <wp:lineTo x="21676" y="0"/>
                <wp:lineTo x="-153" y="0"/>
              </wp:wrapPolygon>
            </wp:wrapTight>
            <wp:docPr id="8" name="Рисунок 8" descr="C:\Users\эцкк\Downloads\симво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эцкк\Downloads\символ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A0AAB" w:rsidRDefault="00DA0AAB" w:rsidP="0086458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0AAB" w:rsidRDefault="00DA0AAB" w:rsidP="0086458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0AAB" w:rsidRDefault="00DA0AAB" w:rsidP="0086458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0AAB" w:rsidRDefault="00DA0AAB" w:rsidP="0086458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0AAB" w:rsidRDefault="00DA0AAB" w:rsidP="0086458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0AAB" w:rsidRDefault="00DA0AAB" w:rsidP="0086458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0AAB" w:rsidRDefault="00DA0AAB" w:rsidP="0086458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0AAB" w:rsidRDefault="00DA0AAB" w:rsidP="0086458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0AAB" w:rsidRDefault="00DA0AAB" w:rsidP="0086458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0AAB" w:rsidRDefault="00FB28BD" w:rsidP="0086458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-2638425</wp:posOffset>
            </wp:positionH>
            <wp:positionV relativeFrom="paragraph">
              <wp:posOffset>2005330</wp:posOffset>
            </wp:positionV>
            <wp:extent cx="2428875" cy="3438525"/>
            <wp:effectExtent l="19050" t="0" r="9525" b="0"/>
            <wp:wrapTight wrapText="bothSides">
              <wp:wrapPolygon edited="0">
                <wp:start x="-169" y="0"/>
                <wp:lineTo x="-169" y="21540"/>
                <wp:lineTo x="21685" y="21540"/>
                <wp:lineTo x="21685" y="0"/>
                <wp:lineTo x="-169" y="0"/>
              </wp:wrapPolygon>
            </wp:wrapTight>
            <wp:docPr id="10" name="Рисунок 10" descr="C:\Users\эцкк\Downloads\символ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эцкк\Downloads\символ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1129030</wp:posOffset>
            </wp:positionV>
            <wp:extent cx="3486150" cy="4924425"/>
            <wp:effectExtent l="19050" t="0" r="0" b="0"/>
            <wp:wrapTight wrapText="bothSides">
              <wp:wrapPolygon edited="0">
                <wp:start x="-118" y="0"/>
                <wp:lineTo x="-118" y="21558"/>
                <wp:lineTo x="21600" y="21558"/>
                <wp:lineTo x="21600" y="0"/>
                <wp:lineTo x="-118" y="0"/>
              </wp:wrapPolygon>
            </wp:wrapTight>
            <wp:docPr id="12" name="Рисунок 12" descr="C:\Users\эцкк\Downloads\символ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эцкк\Downloads\символ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492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B28BD" w:rsidRDefault="00FB28BD" w:rsidP="0086458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FB28BD" w:rsidRDefault="00FB28BD" w:rsidP="0086458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FB28BD" w:rsidRDefault="00FB28BD" w:rsidP="0086458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FB28BD" w:rsidRDefault="00FB28BD" w:rsidP="0086458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FB28BD" w:rsidRDefault="00FB28BD" w:rsidP="0086458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FB28BD" w:rsidRDefault="00FB28BD" w:rsidP="0086458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FB28BD" w:rsidRDefault="00FB28BD" w:rsidP="0086458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6458B" w:rsidRPr="0086458B" w:rsidRDefault="0086458B" w:rsidP="0086458B">
      <w:pPr>
        <w:spacing w:after="0" w:line="276" w:lineRule="auto"/>
        <w:ind w:firstLine="708"/>
        <w:jc w:val="both"/>
        <w:rPr>
          <w:rFonts w:ascii="Tahoma" w:eastAsia="Times New Roman" w:hAnsi="Tahoma" w:cs="Tahoma"/>
          <w:color w:val="000000"/>
          <w:sz w:val="28"/>
          <w:szCs w:val="24"/>
          <w:lang w:eastAsia="ru-RU"/>
        </w:rPr>
      </w:pPr>
      <w:r w:rsidRPr="00C341B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Также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я</w:t>
      </w:r>
      <w:r w:rsidRPr="00C341B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попытал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</w:t>
      </w:r>
      <w:r w:rsidRPr="00C341B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сь применить орнамент в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валяных</w:t>
      </w:r>
      <w:r w:rsidRPr="00C341B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изделиях (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сваляла жилет</w:t>
      </w:r>
      <w:r w:rsidRPr="00C341B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), которые можно носить в повседневной жизни. Сначала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я</w:t>
      </w:r>
      <w:r w:rsidRPr="00C341B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рисовал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а схемы, </w:t>
      </w:r>
      <w:r w:rsidRPr="00C341B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 затем в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аляла</w:t>
      </w:r>
      <w:r w:rsidRPr="00C341B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 В результате получил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</w:t>
      </w:r>
      <w:r w:rsidRPr="00C341B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оригинальн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ую</w:t>
      </w:r>
      <w:r w:rsidRPr="00C341B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тёпл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ую</w:t>
      </w:r>
      <w:r w:rsidRPr="00C341B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самобытн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ую</w:t>
      </w:r>
      <w:r w:rsidRPr="00C341B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одежд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у</w:t>
      </w:r>
      <w:r w:rsidRPr="00C341B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на каждый день в морозну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ю северную зиму. </w:t>
      </w:r>
    </w:p>
    <w:bookmarkEnd w:id="3"/>
    <w:p w:rsidR="00F13D89" w:rsidRPr="00F13D89" w:rsidRDefault="00B272F4" w:rsidP="00F13D89">
      <w:pPr>
        <w:shd w:val="clear" w:color="auto" w:fill="FFFFFF"/>
        <w:spacing w:before="100" w:beforeAutospacing="1" w:after="100" w:afterAutospacing="1" w:line="274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B272F4"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1377315</wp:posOffset>
            </wp:positionH>
            <wp:positionV relativeFrom="paragraph">
              <wp:posOffset>98425</wp:posOffset>
            </wp:positionV>
            <wp:extent cx="2933700" cy="2340958"/>
            <wp:effectExtent l="0" t="0" r="0" b="2540"/>
            <wp:wrapTight wrapText="bothSides">
              <wp:wrapPolygon edited="0">
                <wp:start x="0" y="0"/>
                <wp:lineTo x="0" y="21448"/>
                <wp:lineTo x="21460" y="21448"/>
                <wp:lineTo x="21460" y="0"/>
                <wp:lineTo x="0" y="0"/>
              </wp:wrapPolygon>
            </wp:wrapTight>
            <wp:docPr id="13" name="Рисунок 13" descr="C:\Users\эцкк\YandexDisk\Скриншоты\2016-01-13 16-37-07 Скриншот экран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эцкк\YandexDisk\Скриншоты\2016-01-13 16-37-07 Скриншот экрана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340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13D89" w:rsidRPr="00F13D89" w:rsidRDefault="00F13D89" w:rsidP="00F13D89">
      <w:pPr>
        <w:shd w:val="clear" w:color="auto" w:fill="FFFFFF"/>
        <w:spacing w:after="0" w:line="276" w:lineRule="auto"/>
        <w:ind w:firstLine="360"/>
        <w:jc w:val="both"/>
        <w:rPr>
          <w:rFonts w:ascii="Tahoma" w:eastAsia="Times New Roman" w:hAnsi="Tahoma" w:cs="Tahoma"/>
          <w:color w:val="000000"/>
          <w:sz w:val="24"/>
          <w:szCs w:val="24"/>
          <w:lang w:eastAsia="ru-RU"/>
        </w:rPr>
      </w:pPr>
    </w:p>
    <w:p w:rsidR="00F13D89" w:rsidRPr="00F13D89" w:rsidRDefault="00F13D89" w:rsidP="00F13D89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F13D89" w:rsidRPr="00F13D89" w:rsidRDefault="00F13D89" w:rsidP="00F13D89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F13D89" w:rsidRPr="00F13D89" w:rsidRDefault="00F13D89" w:rsidP="00F13D89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F13D89" w:rsidRDefault="00F13D89" w:rsidP="00F13D89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86458B" w:rsidRDefault="0086458B" w:rsidP="00F13D89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86458B" w:rsidRDefault="0086458B" w:rsidP="00F13D89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F13D89" w:rsidRPr="00203058" w:rsidRDefault="00F13D89" w:rsidP="00F13D89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B272F4" w:rsidRDefault="00B272F4" w:rsidP="00F13D89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2C5567" w:rsidRDefault="002C5567" w:rsidP="000301C1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2C5567" w:rsidRDefault="000301C1" w:rsidP="000301C1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  <w:r w:rsidRPr="000301C1">
        <w:rPr>
          <w:rFonts w:ascii="Times New Roman" w:eastAsia="Times New Roman" w:hAnsi="Times New Roman" w:cs="Times New Roman"/>
          <w:b/>
          <w:noProof/>
          <w:color w:val="000000"/>
          <w:sz w:val="28"/>
          <w:szCs w:val="24"/>
          <w:lang w:eastAsia="ru-RU"/>
        </w:rPr>
        <w:drawing>
          <wp:inline distT="0" distB="0" distL="0" distR="0">
            <wp:extent cx="2800350" cy="4977715"/>
            <wp:effectExtent l="0" t="0" r="0" b="0"/>
            <wp:docPr id="14" name="Рисунок 14" descr="https://pp.vk.me/c633521/v633521849/b9cf/SqkKmpVICn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pp.vk.me/c633521/v633521849/b9cf/SqkKmpVICn4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605" cy="4985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5567" w:rsidRDefault="002C5567" w:rsidP="00F13D89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FB28BD" w:rsidRDefault="00FB28BD" w:rsidP="00BF0372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4"/>
          <w:lang w:eastAsia="ru-RU"/>
        </w:rPr>
      </w:pPr>
    </w:p>
    <w:p w:rsidR="00BF0372" w:rsidRPr="00BF0372" w:rsidRDefault="00BF0372" w:rsidP="00BF0372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4"/>
          <w:lang w:eastAsia="ru-RU"/>
        </w:rPr>
        <w:lastRenderedPageBreak/>
        <w:t xml:space="preserve">3.3 </w:t>
      </w:r>
      <w:r w:rsidRPr="00BF0372">
        <w:rPr>
          <w:rFonts w:ascii="Times New Roman" w:eastAsia="Times New Roman" w:hAnsi="Times New Roman" w:cs="Times New Roman"/>
          <w:b/>
          <w:bCs/>
          <w:color w:val="000000"/>
          <w:sz w:val="28"/>
          <w:szCs w:val="24"/>
          <w:lang w:eastAsia="ru-RU"/>
        </w:rPr>
        <w:t>Варианты оформления костюмов с национальным орнаментальным мотивом</w:t>
      </w:r>
      <w:r w:rsidRPr="00BF0372"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  <w:t xml:space="preserve"> </w:t>
      </w:r>
    </w:p>
    <w:p w:rsidR="00BF0372" w:rsidRDefault="00BF0372" w:rsidP="00F13D89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BF0372" w:rsidRDefault="00BF0372" w:rsidP="00BF0372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4"/>
          <w:lang w:eastAsia="ru-RU"/>
        </w:rPr>
        <w:drawing>
          <wp:inline distT="0" distB="0" distL="0" distR="0">
            <wp:extent cx="3346489" cy="3486150"/>
            <wp:effectExtent l="19050" t="0" r="6311" b="0"/>
            <wp:docPr id="11" name="Рисунок 1" descr="F:\Без имени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Без имени-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6489" cy="348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0372" w:rsidRDefault="00BF0372" w:rsidP="00F13D89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BF0372" w:rsidRDefault="00BF0372" w:rsidP="00F13D89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BF0372" w:rsidRDefault="00BF0372" w:rsidP="00F13D89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4"/>
          <w:lang w:eastAsia="ru-RU"/>
        </w:rPr>
        <w:drawing>
          <wp:inline distT="0" distB="0" distL="0" distR="0">
            <wp:extent cx="4033070" cy="3657600"/>
            <wp:effectExtent l="19050" t="0" r="5530" b="0"/>
            <wp:docPr id="16" name="Рисунок 3" descr="F: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307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0372" w:rsidRDefault="00BF0372" w:rsidP="00F13D89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BF0372" w:rsidRDefault="00BF0372" w:rsidP="00F13D89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BF0372" w:rsidRDefault="00BF0372" w:rsidP="00F13D89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4"/>
          <w:lang w:eastAsia="ru-RU"/>
        </w:rPr>
        <w:lastRenderedPageBreak/>
        <w:drawing>
          <wp:inline distT="0" distB="0" distL="0" distR="0">
            <wp:extent cx="4403493" cy="5124450"/>
            <wp:effectExtent l="19050" t="0" r="0" b="0"/>
            <wp:docPr id="17" name="Рисунок 4" descr="F: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3493" cy="512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0372" w:rsidRDefault="00BF0372" w:rsidP="00BF0372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BF0372" w:rsidRDefault="00BF0372" w:rsidP="00F13D89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BF0372" w:rsidRDefault="00BF0372" w:rsidP="00F13D89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BF0372" w:rsidRDefault="00BF0372" w:rsidP="00F13D89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4"/>
          <w:lang w:eastAsia="ru-RU"/>
        </w:rPr>
        <w:drawing>
          <wp:inline distT="0" distB="0" distL="0" distR="0">
            <wp:extent cx="5485882" cy="2914650"/>
            <wp:effectExtent l="19050" t="0" r="518" b="0"/>
            <wp:docPr id="18" name="Рисунок 5" descr="F: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7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3915" cy="2913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0372" w:rsidRDefault="00BF0372" w:rsidP="00F13D89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BF0372" w:rsidRDefault="00BF0372" w:rsidP="00F13D89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4"/>
          <w:lang w:eastAsia="ru-RU"/>
        </w:rPr>
        <w:lastRenderedPageBreak/>
        <w:drawing>
          <wp:inline distT="0" distB="0" distL="0" distR="0">
            <wp:extent cx="6038850" cy="5544498"/>
            <wp:effectExtent l="19050" t="0" r="0" b="0"/>
            <wp:docPr id="19" name="Рисунок 6" descr="F: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6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0" cy="5544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0372" w:rsidRDefault="00BF0372" w:rsidP="00F13D89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BF0372" w:rsidRDefault="00BF0372" w:rsidP="00F13D89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BF0372" w:rsidRDefault="00BF0372" w:rsidP="00F13D89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4"/>
          <w:lang w:eastAsia="ru-RU"/>
        </w:rPr>
        <w:drawing>
          <wp:inline distT="0" distB="0" distL="0" distR="0">
            <wp:extent cx="4819387" cy="2800350"/>
            <wp:effectExtent l="19050" t="0" r="263" b="0"/>
            <wp:docPr id="20" name="Рисунок 7" descr="F: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8190" cy="2805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0372" w:rsidRDefault="00BF0372" w:rsidP="00F13D89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BF0372" w:rsidRDefault="00BF0372" w:rsidP="00F13D89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4"/>
          <w:lang w:eastAsia="ru-RU"/>
        </w:rPr>
        <w:lastRenderedPageBreak/>
        <w:drawing>
          <wp:inline distT="0" distB="0" distL="0" distR="0">
            <wp:extent cx="4937921" cy="4391025"/>
            <wp:effectExtent l="19050" t="0" r="0" b="0"/>
            <wp:docPr id="21" name="Рисунок 8" descr="F: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9903" cy="43927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0372" w:rsidRDefault="00BF0372" w:rsidP="00F13D89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BF0372" w:rsidRDefault="00BF0372" w:rsidP="00F13D89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4"/>
          <w:lang w:eastAsia="ru-RU"/>
        </w:rPr>
        <w:drawing>
          <wp:inline distT="0" distB="0" distL="0" distR="0">
            <wp:extent cx="3818655" cy="3962400"/>
            <wp:effectExtent l="19050" t="0" r="0" b="0"/>
            <wp:docPr id="22" name="Рисунок 9" descr="F: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2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2804" cy="3966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0372" w:rsidRDefault="00BF0372" w:rsidP="00F13D89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BF0372" w:rsidRDefault="00BF0372" w:rsidP="00F13D89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F13D89" w:rsidRPr="00203058" w:rsidRDefault="00F13D89" w:rsidP="00F13D89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  <w:r w:rsidRPr="00203058"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  <w:lastRenderedPageBreak/>
        <w:t>Заключение</w:t>
      </w:r>
    </w:p>
    <w:p w:rsidR="00F13D89" w:rsidRPr="00203058" w:rsidRDefault="0086458B" w:rsidP="00203058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86458B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Национальные орнаментальные мотивы </w:t>
      </w:r>
      <w:r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в современном обществе востребованы и несут значимый характер для развития и сохранения традиций наших предков. </w:t>
      </w:r>
      <w:r w:rsidR="00F13D89" w:rsidRPr="00203058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Я считаю, что моя гипотеза подтвердилась. </w:t>
      </w:r>
      <w:r w:rsidR="00F13D89" w:rsidRPr="0020305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Древнее искусство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в создании современной, модной этно одежды развиваетсяи требует большего внимания и огласки</w:t>
      </w:r>
      <w:r w:rsidR="00F13D89" w:rsidRPr="00203058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.</w:t>
      </w:r>
    </w:p>
    <w:p w:rsidR="00F13D89" w:rsidRPr="00203058" w:rsidRDefault="00F13D89" w:rsidP="00203058">
      <w:pPr>
        <w:spacing w:after="0" w:line="276" w:lineRule="auto"/>
        <w:ind w:firstLine="708"/>
        <w:rPr>
          <w:rFonts w:ascii="Tahoma" w:eastAsia="Times New Roman" w:hAnsi="Tahoma" w:cs="Tahoma"/>
          <w:color w:val="000000"/>
          <w:sz w:val="28"/>
          <w:szCs w:val="24"/>
          <w:lang w:eastAsia="ru-RU"/>
        </w:rPr>
      </w:pPr>
      <w:r w:rsidRPr="00203058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В ходе моей работы было достигнуто следующее:</w:t>
      </w:r>
    </w:p>
    <w:p w:rsidR="00F13D89" w:rsidRPr="00203058" w:rsidRDefault="00F13D89" w:rsidP="00F13D89">
      <w:pPr>
        <w:numPr>
          <w:ilvl w:val="0"/>
          <w:numId w:val="33"/>
        </w:numPr>
        <w:spacing w:after="0" w:line="276" w:lineRule="auto"/>
        <w:rPr>
          <w:rFonts w:ascii="Tahoma" w:eastAsia="Times New Roman" w:hAnsi="Tahoma" w:cs="Tahoma"/>
          <w:color w:val="000000"/>
          <w:sz w:val="28"/>
          <w:szCs w:val="24"/>
          <w:lang w:eastAsia="ru-RU"/>
        </w:rPr>
      </w:pPr>
      <w:r w:rsidRPr="00203058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Была изучена история народн</w:t>
      </w:r>
      <w:r w:rsidR="0086458B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ого костюма</w:t>
      </w:r>
      <w:r w:rsidRPr="00203058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;</w:t>
      </w:r>
    </w:p>
    <w:p w:rsidR="00F13D89" w:rsidRPr="00203058" w:rsidRDefault="00F13D89" w:rsidP="00F13D89">
      <w:pPr>
        <w:numPr>
          <w:ilvl w:val="0"/>
          <w:numId w:val="33"/>
        </w:numPr>
        <w:spacing w:after="0" w:line="276" w:lineRule="auto"/>
        <w:rPr>
          <w:rFonts w:ascii="Tahoma" w:eastAsia="Times New Roman" w:hAnsi="Tahoma" w:cs="Tahoma"/>
          <w:color w:val="000000"/>
          <w:sz w:val="28"/>
          <w:szCs w:val="24"/>
          <w:lang w:eastAsia="ru-RU"/>
        </w:rPr>
      </w:pPr>
      <w:r w:rsidRPr="00203058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Освоен</w:t>
      </w:r>
      <w:r w:rsidR="0086458B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о значение элементов орнамента народа коми</w:t>
      </w:r>
      <w:r w:rsidRPr="00203058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;</w:t>
      </w:r>
    </w:p>
    <w:p w:rsidR="00F13D89" w:rsidRPr="00203058" w:rsidRDefault="00F13D89" w:rsidP="00F13D89">
      <w:pPr>
        <w:numPr>
          <w:ilvl w:val="0"/>
          <w:numId w:val="33"/>
        </w:numPr>
        <w:spacing w:after="0" w:line="276" w:lineRule="auto"/>
        <w:rPr>
          <w:rFonts w:ascii="Tahoma" w:eastAsia="Times New Roman" w:hAnsi="Tahoma" w:cs="Tahoma"/>
          <w:color w:val="000000"/>
          <w:sz w:val="28"/>
          <w:szCs w:val="24"/>
          <w:lang w:eastAsia="ru-RU"/>
        </w:rPr>
      </w:pPr>
      <w:r w:rsidRPr="00203058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Изготовлены образцы</w:t>
      </w:r>
      <w:r w:rsidR="00AC69B3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 орнаментальных мотивов</w:t>
      </w:r>
      <w:r w:rsidRPr="00203058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;</w:t>
      </w:r>
    </w:p>
    <w:p w:rsidR="00F13D89" w:rsidRPr="00203058" w:rsidRDefault="00F13D89" w:rsidP="00F13D89">
      <w:pPr>
        <w:numPr>
          <w:ilvl w:val="0"/>
          <w:numId w:val="33"/>
        </w:numPr>
        <w:spacing w:after="0" w:line="276" w:lineRule="auto"/>
        <w:rPr>
          <w:rFonts w:ascii="Tahoma" w:eastAsia="Times New Roman" w:hAnsi="Tahoma" w:cs="Tahoma"/>
          <w:color w:val="000000"/>
          <w:sz w:val="28"/>
          <w:szCs w:val="24"/>
          <w:lang w:eastAsia="ru-RU"/>
        </w:rPr>
      </w:pPr>
      <w:r w:rsidRPr="00203058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Проведен</w:t>
      </w:r>
      <w:r w:rsidR="00AC69B3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аэтномода для одноклассников с показом собственной коллекции</w:t>
      </w:r>
      <w:r w:rsidRPr="00203058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.</w:t>
      </w:r>
    </w:p>
    <w:p w:rsidR="00B160CF" w:rsidRPr="00B160CF" w:rsidRDefault="00B160CF" w:rsidP="00B160CF">
      <w:pPr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160C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 дальнейшем я планирую продолжить </w:t>
      </w:r>
      <w:r w:rsidR="00AC69B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пополнять свою коллекцию</w:t>
      </w:r>
      <w:r w:rsidR="0072126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</w:t>
      </w:r>
      <w:r w:rsidRPr="00B160C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свое исследование, в котором особую роль будет занимать </w:t>
      </w:r>
      <w:r w:rsidR="0072126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национальные орнаментальные мотивы и </w:t>
      </w:r>
      <w:r w:rsidRPr="00B160C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творчество коми народа.</w:t>
      </w:r>
    </w:p>
    <w:p w:rsidR="007F4044" w:rsidRDefault="007F4044" w:rsidP="00127377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2126B" w:rsidRDefault="0072126B" w:rsidP="00127377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2126B" w:rsidRDefault="0072126B" w:rsidP="00127377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2126B" w:rsidRDefault="0072126B" w:rsidP="00127377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2126B" w:rsidRDefault="0072126B" w:rsidP="00127377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2126B" w:rsidRDefault="0072126B" w:rsidP="00127377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2126B" w:rsidRDefault="0072126B" w:rsidP="00127377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2126B" w:rsidRDefault="0072126B" w:rsidP="00127377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2126B" w:rsidRDefault="0072126B" w:rsidP="00127377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2126B" w:rsidRDefault="0072126B" w:rsidP="00127377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2126B" w:rsidRDefault="0072126B" w:rsidP="00127377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2126B" w:rsidRDefault="0072126B" w:rsidP="00127377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2126B" w:rsidRDefault="0072126B" w:rsidP="00127377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2126B" w:rsidRDefault="0072126B" w:rsidP="00127377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2126B" w:rsidRDefault="0072126B" w:rsidP="00127377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2126B" w:rsidRDefault="0072126B" w:rsidP="00127377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2126B" w:rsidRDefault="0072126B" w:rsidP="00127377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D1596" w:rsidRDefault="0072126B" w:rsidP="001D1596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Список используемой литературы. </w:t>
      </w:r>
    </w:p>
    <w:p w:rsidR="001D1596" w:rsidRPr="001D1596" w:rsidRDefault="001D1596" w:rsidP="001D1596">
      <w:pPr>
        <w:pStyle w:val="a5"/>
        <w:numPr>
          <w:ilvl w:val="0"/>
          <w:numId w:val="6"/>
        </w:num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96">
        <w:rPr>
          <w:rFonts w:ascii="Times New Roman" w:hAnsi="Times New Roman" w:cs="Times New Roman"/>
          <w:sz w:val="28"/>
          <w:szCs w:val="28"/>
        </w:rPr>
        <w:t>Климова Г.Н</w:t>
      </w:r>
      <w:r w:rsidR="00106D3B" w:rsidRPr="001D1596">
        <w:rPr>
          <w:rFonts w:ascii="Times New Roman" w:hAnsi="Times New Roman" w:cs="Times New Roman"/>
          <w:sz w:val="28"/>
          <w:szCs w:val="28"/>
        </w:rPr>
        <w:t> Узорное вязание коми. - Сыктыв</w:t>
      </w:r>
      <w:r w:rsidRPr="001D1596">
        <w:rPr>
          <w:rFonts w:ascii="Times New Roman" w:hAnsi="Times New Roman" w:cs="Times New Roman"/>
          <w:sz w:val="28"/>
          <w:szCs w:val="28"/>
        </w:rPr>
        <w:t>кар, Коми книжное издательство,</w:t>
      </w:r>
      <w:r w:rsidR="00106D3B" w:rsidRPr="001D1596">
        <w:rPr>
          <w:rFonts w:ascii="Times New Roman" w:hAnsi="Times New Roman" w:cs="Times New Roman"/>
          <w:sz w:val="28"/>
          <w:szCs w:val="28"/>
        </w:rPr>
        <w:t> 1978</w:t>
      </w:r>
    </w:p>
    <w:p w:rsidR="000F6CDF" w:rsidRPr="001D1596" w:rsidRDefault="000F6CDF" w:rsidP="001D1596">
      <w:pPr>
        <w:pStyle w:val="a5"/>
        <w:numPr>
          <w:ilvl w:val="0"/>
          <w:numId w:val="6"/>
        </w:num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9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Ермилова В.В. Моделирование и художественное оформление одежды. – М.: Академия, 2000.</w:t>
      </w:r>
    </w:p>
    <w:p w:rsidR="001D1596" w:rsidRPr="001D1596" w:rsidRDefault="000F6CDF" w:rsidP="001D1596">
      <w:pPr>
        <w:pStyle w:val="a5"/>
        <w:numPr>
          <w:ilvl w:val="0"/>
          <w:numId w:val="6"/>
        </w:num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9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Горина Г.С. Моделирование формы одежды. – М.: Легкая и пищевая промышленность, 1981.</w:t>
      </w:r>
    </w:p>
    <w:p w:rsidR="001D1596" w:rsidRPr="001D1596" w:rsidRDefault="000F6CDF" w:rsidP="001D1596">
      <w:pPr>
        <w:pStyle w:val="a5"/>
        <w:numPr>
          <w:ilvl w:val="0"/>
          <w:numId w:val="6"/>
        </w:num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9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Методика и художественное оформление женской и детской одежды/ Под ред. Т.В. Козловой.</w:t>
      </w:r>
    </w:p>
    <w:p w:rsidR="001D1596" w:rsidRPr="001D1596" w:rsidRDefault="000F6CDF" w:rsidP="001D1596">
      <w:pPr>
        <w:pStyle w:val="a5"/>
        <w:numPr>
          <w:ilvl w:val="0"/>
          <w:numId w:val="6"/>
        </w:num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9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Пармон Ф.М. Композиция костюма.</w:t>
      </w:r>
    </w:p>
    <w:p w:rsidR="001D1596" w:rsidRPr="001D1596" w:rsidRDefault="000F6CDF" w:rsidP="001D1596">
      <w:pPr>
        <w:pStyle w:val="a5"/>
        <w:numPr>
          <w:ilvl w:val="0"/>
          <w:numId w:val="6"/>
        </w:num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9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Орленко Л.В. Терминологический словарь одежды. – М.: Легкопромбытиздат, 1996.</w:t>
      </w:r>
    </w:p>
    <w:p w:rsidR="001D1596" w:rsidRPr="001D1596" w:rsidRDefault="000F6CDF" w:rsidP="001D1596">
      <w:pPr>
        <w:pStyle w:val="a5"/>
        <w:numPr>
          <w:ilvl w:val="0"/>
          <w:numId w:val="6"/>
        </w:num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9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Стриженова Т. Из истории костюма. – М.: Советский художник, 1972.</w:t>
      </w:r>
    </w:p>
    <w:p w:rsidR="001D1596" w:rsidRPr="001D1596" w:rsidRDefault="000F6CDF" w:rsidP="001D1596">
      <w:pPr>
        <w:pStyle w:val="a5"/>
        <w:numPr>
          <w:ilvl w:val="0"/>
          <w:numId w:val="6"/>
        </w:num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9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Орлова Л. В. Азбука моды , 1988.</w:t>
      </w:r>
    </w:p>
    <w:p w:rsidR="001D1596" w:rsidRPr="001D1596" w:rsidRDefault="00BA67EF" w:rsidP="001D1596">
      <w:pPr>
        <w:pStyle w:val="a5"/>
        <w:numPr>
          <w:ilvl w:val="0"/>
          <w:numId w:val="6"/>
        </w:num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96">
        <w:rPr>
          <w:rFonts w:ascii="Times New Roman" w:hAnsi="Times New Roman" w:cs="Times New Roman"/>
          <w:bCs/>
          <w:sz w:val="28"/>
          <w:szCs w:val="28"/>
        </w:rPr>
        <w:t>Народная одежда коми в XVII – XVIII вв. Жеребцов Л.Н.</w:t>
      </w:r>
    </w:p>
    <w:p w:rsidR="00BA67EF" w:rsidRPr="001D1596" w:rsidRDefault="00BA67EF" w:rsidP="001D1596">
      <w:pPr>
        <w:pStyle w:val="a5"/>
        <w:numPr>
          <w:ilvl w:val="0"/>
          <w:numId w:val="6"/>
        </w:num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596">
        <w:rPr>
          <w:rFonts w:ascii="Times New Roman" w:hAnsi="Times New Roman" w:cs="Times New Roman"/>
          <w:bCs/>
          <w:sz w:val="28"/>
          <w:szCs w:val="28"/>
        </w:rPr>
        <w:t>Народное искусство коми  Грибова Л.С., Савельева Э.А. и др.</w:t>
      </w:r>
    </w:p>
    <w:p w:rsidR="001D1596" w:rsidRDefault="00BA67EF" w:rsidP="001D1596">
      <w:pPr>
        <w:spacing w:after="0" w:line="276" w:lineRule="auto"/>
        <w:rPr>
          <w:rFonts w:ascii="Times New Roman" w:hAnsi="Times New Roman" w:cs="Times New Roman"/>
          <w:bCs/>
          <w:sz w:val="28"/>
          <w:szCs w:val="28"/>
        </w:rPr>
      </w:pPr>
      <w:r w:rsidRPr="00BA67EF">
        <w:rPr>
          <w:rFonts w:ascii="Times New Roman" w:hAnsi="Times New Roman" w:cs="Times New Roman"/>
          <w:bCs/>
          <w:sz w:val="28"/>
          <w:szCs w:val="28"/>
        </w:rPr>
        <w:t>Москва 1992 г.</w:t>
      </w:r>
    </w:p>
    <w:p w:rsidR="001D1596" w:rsidRPr="001D1596" w:rsidRDefault="001D1596" w:rsidP="001D1596">
      <w:pPr>
        <w:pStyle w:val="a5"/>
        <w:numPr>
          <w:ilvl w:val="0"/>
          <w:numId w:val="6"/>
        </w:numPr>
        <w:spacing w:after="0" w:line="276" w:lineRule="auto"/>
        <w:rPr>
          <w:rFonts w:ascii="Times New Roman" w:hAnsi="Times New Roman" w:cs="Times New Roman"/>
          <w:bCs/>
          <w:sz w:val="28"/>
          <w:szCs w:val="28"/>
        </w:rPr>
      </w:pPr>
      <w:r w:rsidRPr="001D1596">
        <w:rPr>
          <w:rFonts w:ascii="Times New Roman" w:hAnsi="Times New Roman" w:cs="Times New Roman"/>
          <w:bCs/>
          <w:sz w:val="28"/>
          <w:szCs w:val="28"/>
        </w:rPr>
        <w:t>Текстильный орнамент коми  Климова Г.Н. Сыктывкар. Коми книжное</w:t>
      </w:r>
    </w:p>
    <w:p w:rsidR="001D1596" w:rsidRDefault="001D1596" w:rsidP="001D1596">
      <w:pPr>
        <w:spacing w:after="0" w:line="276" w:lineRule="auto"/>
        <w:rPr>
          <w:rFonts w:ascii="Times New Roman" w:hAnsi="Times New Roman" w:cs="Times New Roman"/>
          <w:bCs/>
          <w:sz w:val="28"/>
          <w:szCs w:val="28"/>
        </w:rPr>
      </w:pPr>
      <w:r w:rsidRPr="00BA67EF">
        <w:rPr>
          <w:rFonts w:ascii="Times New Roman" w:hAnsi="Times New Roman" w:cs="Times New Roman"/>
          <w:bCs/>
          <w:sz w:val="28"/>
          <w:szCs w:val="28"/>
        </w:rPr>
        <w:t>Издательство  1984 г.</w:t>
      </w:r>
    </w:p>
    <w:p w:rsidR="00BA67EF" w:rsidRDefault="001D1596" w:rsidP="001D1596">
      <w:pPr>
        <w:pStyle w:val="a5"/>
        <w:numPr>
          <w:ilvl w:val="0"/>
          <w:numId w:val="6"/>
        </w:numPr>
        <w:spacing w:after="0" w:line="276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Журнал «</w:t>
      </w:r>
      <w:r w:rsidR="00BA67EF" w:rsidRPr="001D1596">
        <w:rPr>
          <w:rFonts w:ascii="Times New Roman" w:hAnsi="Times New Roman" w:cs="Times New Roman"/>
          <w:bCs/>
          <w:sz w:val="28"/>
          <w:szCs w:val="28"/>
        </w:rPr>
        <w:t>Северные просторы»</w:t>
      </w:r>
    </w:p>
    <w:p w:rsidR="00F5092B" w:rsidRPr="00D55894" w:rsidRDefault="00F5092B" w:rsidP="00F83563">
      <w:pPr>
        <w:rPr>
          <w:rFonts w:ascii="Times New Roman" w:hAnsi="Times New Roman" w:cs="Times New Roman"/>
          <w:sz w:val="28"/>
          <w:szCs w:val="28"/>
        </w:rPr>
      </w:pPr>
    </w:p>
    <w:sectPr w:rsidR="00F5092B" w:rsidRPr="00D55894" w:rsidSect="001A7B5B">
      <w:footerReference w:type="default" r:id="rId30"/>
      <w:pgSz w:w="11906" w:h="16838"/>
      <w:pgMar w:top="1134" w:right="850" w:bottom="1134" w:left="1701" w:header="708" w:footer="708" w:gutter="0"/>
      <w:pgNumType w:start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8586C" w:rsidRDefault="0058586C" w:rsidP="001A7B5B">
      <w:pPr>
        <w:spacing w:after="0" w:line="240" w:lineRule="auto"/>
      </w:pPr>
      <w:r>
        <w:separator/>
      </w:r>
    </w:p>
  </w:endnote>
  <w:endnote w:type="continuationSeparator" w:id="0">
    <w:p w:rsidR="0058586C" w:rsidRDefault="0058586C" w:rsidP="001A7B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altName w:val="Arial"/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65965549"/>
      <w:docPartObj>
        <w:docPartGallery w:val="Page Numbers (Bottom of Page)"/>
        <w:docPartUnique/>
      </w:docPartObj>
    </w:sdtPr>
    <w:sdtEndPr/>
    <w:sdtContent>
      <w:p w:rsidR="001A7B5B" w:rsidRDefault="00B4366B">
        <w:pPr>
          <w:pStyle w:val="a8"/>
          <w:jc w:val="right"/>
        </w:pPr>
        <w:r>
          <w:fldChar w:fldCharType="begin"/>
        </w:r>
        <w:r w:rsidR="001A7B5B">
          <w:instrText>PAGE   \* MERGEFORMAT</w:instrText>
        </w:r>
        <w:r>
          <w:fldChar w:fldCharType="separate"/>
        </w:r>
        <w:r w:rsidR="001166DB">
          <w:rPr>
            <w:noProof/>
          </w:rPr>
          <w:t>3</w:t>
        </w:r>
        <w:r>
          <w:fldChar w:fldCharType="end"/>
        </w:r>
      </w:p>
    </w:sdtContent>
  </w:sdt>
  <w:p w:rsidR="001A7B5B" w:rsidRDefault="001A7B5B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8586C" w:rsidRDefault="0058586C" w:rsidP="001A7B5B">
      <w:pPr>
        <w:spacing w:after="0" w:line="240" w:lineRule="auto"/>
      </w:pPr>
      <w:r>
        <w:separator/>
      </w:r>
    </w:p>
  </w:footnote>
  <w:footnote w:type="continuationSeparator" w:id="0">
    <w:p w:rsidR="0058586C" w:rsidRDefault="0058586C" w:rsidP="001A7B5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B"/>
    <w:multiLevelType w:val="multilevel"/>
    <w:tmpl w:val="0000000B"/>
    <w:name w:val="WW8Num11"/>
    <w:lvl w:ilvl="0">
      <w:start w:val="1"/>
      <w:numFmt w:val="bullet"/>
      <w:lvlText w:val=""/>
      <w:lvlJc w:val="left"/>
      <w:pPr>
        <w:tabs>
          <w:tab w:val="num" w:pos="900"/>
        </w:tabs>
        <w:ind w:left="900" w:hanging="360"/>
      </w:pPr>
      <w:rPr>
        <w:rFonts w:ascii="Symbol" w:hAnsi="Symbol" w:cs="Symbol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1862178"/>
    <w:multiLevelType w:val="multilevel"/>
    <w:tmpl w:val="753E2BD4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5C84276"/>
    <w:multiLevelType w:val="hybridMultilevel"/>
    <w:tmpl w:val="E8408F48"/>
    <w:lvl w:ilvl="0" w:tplc="355EBE8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79EFC5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19AD29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F561D7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A62BBF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4D642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8523FA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CD4049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F0E54A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15FF1C16"/>
    <w:multiLevelType w:val="multilevel"/>
    <w:tmpl w:val="4558B5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A9449E6"/>
    <w:multiLevelType w:val="hybridMultilevel"/>
    <w:tmpl w:val="4E7EA1F0"/>
    <w:lvl w:ilvl="0" w:tplc="799CD93C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B2A44CB"/>
    <w:multiLevelType w:val="hybridMultilevel"/>
    <w:tmpl w:val="9E56B1B8"/>
    <w:lvl w:ilvl="0" w:tplc="583AFE28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32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1BB17F1C"/>
    <w:multiLevelType w:val="multilevel"/>
    <w:tmpl w:val="5C8031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BD45D86"/>
    <w:multiLevelType w:val="hybridMultilevel"/>
    <w:tmpl w:val="37C4A4F0"/>
    <w:lvl w:ilvl="0" w:tplc="1136B148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32885FC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6AEE4C0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474DC7A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858D462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C203CD6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FC01296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8F41D6E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F78D23E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DC24DF5"/>
    <w:multiLevelType w:val="multilevel"/>
    <w:tmpl w:val="07884274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FC44CC9"/>
    <w:multiLevelType w:val="hybridMultilevel"/>
    <w:tmpl w:val="DAE0800A"/>
    <w:lvl w:ilvl="0" w:tplc="86CEFC2A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DA0D770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C4EF5E4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3A6F054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65ACFD8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CBC181A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3AF22A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068D6C6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F6A0E28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28A3213"/>
    <w:multiLevelType w:val="multilevel"/>
    <w:tmpl w:val="95020C7E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9D46B8B"/>
    <w:multiLevelType w:val="multilevel"/>
    <w:tmpl w:val="964C64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upperRoman"/>
      <w:lvlText w:val="%2."/>
      <w:lvlJc w:val="left"/>
      <w:pPr>
        <w:ind w:left="1800" w:hanging="72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2C033660"/>
    <w:multiLevelType w:val="hybridMultilevel"/>
    <w:tmpl w:val="8506A5A0"/>
    <w:lvl w:ilvl="0" w:tplc="808A987E">
      <w:start w:val="1"/>
      <w:numFmt w:val="decimal"/>
      <w:lvlText w:val="%1."/>
      <w:lvlJc w:val="left"/>
      <w:pPr>
        <w:ind w:left="1068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3">
    <w:nsid w:val="340265CC"/>
    <w:multiLevelType w:val="multilevel"/>
    <w:tmpl w:val="3FC012B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361E61D4"/>
    <w:multiLevelType w:val="hybridMultilevel"/>
    <w:tmpl w:val="A9CA29C4"/>
    <w:lvl w:ilvl="0" w:tplc="C0701AC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9BC3E6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95AED8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584DE7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E14D5C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18EA0E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546E47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67200F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058EAD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>
    <w:nsid w:val="3D831A47"/>
    <w:multiLevelType w:val="multilevel"/>
    <w:tmpl w:val="9B5457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3E1A2EBC"/>
    <w:multiLevelType w:val="multilevel"/>
    <w:tmpl w:val="1B5AC6DE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7">
    <w:nsid w:val="3E283B01"/>
    <w:multiLevelType w:val="multilevel"/>
    <w:tmpl w:val="A6CC8D3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8">
    <w:nsid w:val="3FF315B5"/>
    <w:multiLevelType w:val="multilevel"/>
    <w:tmpl w:val="FBD4BEFC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43ED2C13"/>
    <w:multiLevelType w:val="multilevel"/>
    <w:tmpl w:val="32E6119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7280119"/>
    <w:multiLevelType w:val="hybridMultilevel"/>
    <w:tmpl w:val="27729BBE"/>
    <w:lvl w:ilvl="0" w:tplc="5BF2B9B2">
      <w:start w:val="1"/>
      <w:numFmt w:val="decimal"/>
      <w:lvlText w:val="%1."/>
      <w:lvlJc w:val="left"/>
      <w:pPr>
        <w:ind w:left="720" w:hanging="360"/>
      </w:pPr>
      <w:rPr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BC64296"/>
    <w:multiLevelType w:val="hybridMultilevel"/>
    <w:tmpl w:val="9A68F9B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4E624149"/>
    <w:multiLevelType w:val="hybridMultilevel"/>
    <w:tmpl w:val="B4EA16C8"/>
    <w:lvl w:ilvl="0" w:tplc="36B2A4F6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DBE601E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ABAC02E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28ED0D2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414D0FC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71A552C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488E69E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608169A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E262E90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53581DCA"/>
    <w:multiLevelType w:val="multilevel"/>
    <w:tmpl w:val="1C4AC0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547D0325"/>
    <w:multiLevelType w:val="hybridMultilevel"/>
    <w:tmpl w:val="6804E37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56721FFE"/>
    <w:multiLevelType w:val="hybridMultilevel"/>
    <w:tmpl w:val="F4A4DB42"/>
    <w:lvl w:ilvl="0" w:tplc="1B7A5F04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CCE0DBC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D52AF08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B561CCE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C5EE080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69AF8E4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6563746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B0E33BA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5886E62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594F6414"/>
    <w:multiLevelType w:val="multilevel"/>
    <w:tmpl w:val="BC409D5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27">
    <w:nsid w:val="5C631DF9"/>
    <w:multiLevelType w:val="hybridMultilevel"/>
    <w:tmpl w:val="43F80CC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5DD74DCA"/>
    <w:multiLevelType w:val="multilevel"/>
    <w:tmpl w:val="29B8E3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61013170"/>
    <w:multiLevelType w:val="multilevel"/>
    <w:tmpl w:val="B18600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651826CC"/>
    <w:multiLevelType w:val="multilevel"/>
    <w:tmpl w:val="BC409D5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31">
    <w:nsid w:val="655133CE"/>
    <w:multiLevelType w:val="multilevel"/>
    <w:tmpl w:val="CBF403D8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2">
    <w:nsid w:val="6612188E"/>
    <w:multiLevelType w:val="multilevel"/>
    <w:tmpl w:val="6360B3CA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3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33">
    <w:nsid w:val="6EFE5DAA"/>
    <w:multiLevelType w:val="multilevel"/>
    <w:tmpl w:val="197C14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7A710373"/>
    <w:multiLevelType w:val="multilevel"/>
    <w:tmpl w:val="E35CC2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7F150F25"/>
    <w:multiLevelType w:val="multilevel"/>
    <w:tmpl w:val="6D28FF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7F70366D"/>
    <w:multiLevelType w:val="multilevel"/>
    <w:tmpl w:val="46A0E008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</w:num>
  <w:num w:numId="5">
    <w:abstractNumId w:val="5"/>
  </w:num>
  <w:num w:numId="6">
    <w:abstractNumId w:val="30"/>
  </w:num>
  <w:num w:numId="7">
    <w:abstractNumId w:val="17"/>
  </w:num>
  <w:num w:numId="8">
    <w:abstractNumId w:val="31"/>
  </w:num>
  <w:num w:numId="9">
    <w:abstractNumId w:val="2"/>
  </w:num>
  <w:num w:numId="10">
    <w:abstractNumId w:val="14"/>
  </w:num>
  <w:num w:numId="11">
    <w:abstractNumId w:val="9"/>
  </w:num>
  <w:num w:numId="12">
    <w:abstractNumId w:val="7"/>
  </w:num>
  <w:num w:numId="13">
    <w:abstractNumId w:val="22"/>
  </w:num>
  <w:num w:numId="14">
    <w:abstractNumId w:val="25"/>
  </w:num>
  <w:num w:numId="15">
    <w:abstractNumId w:val="23"/>
  </w:num>
  <w:num w:numId="16">
    <w:abstractNumId w:val="15"/>
  </w:num>
  <w:num w:numId="17">
    <w:abstractNumId w:val="11"/>
  </w:num>
  <w:num w:numId="18">
    <w:abstractNumId w:val="3"/>
  </w:num>
  <w:num w:numId="19">
    <w:abstractNumId w:val="35"/>
  </w:num>
  <w:num w:numId="20">
    <w:abstractNumId w:val="28"/>
  </w:num>
  <w:num w:numId="21">
    <w:abstractNumId w:val="29"/>
  </w:num>
  <w:num w:numId="22">
    <w:abstractNumId w:val="33"/>
  </w:num>
  <w:num w:numId="23">
    <w:abstractNumId w:val="13"/>
  </w:num>
  <w:num w:numId="24">
    <w:abstractNumId w:val="19"/>
  </w:num>
  <w:num w:numId="25">
    <w:abstractNumId w:val="8"/>
  </w:num>
  <w:num w:numId="26">
    <w:abstractNumId w:val="34"/>
  </w:num>
  <w:num w:numId="27">
    <w:abstractNumId w:val="36"/>
  </w:num>
  <w:num w:numId="28">
    <w:abstractNumId w:val="10"/>
  </w:num>
  <w:num w:numId="29">
    <w:abstractNumId w:val="18"/>
  </w:num>
  <w:num w:numId="30">
    <w:abstractNumId w:val="27"/>
  </w:num>
  <w:num w:numId="31">
    <w:abstractNumId w:val="16"/>
  </w:num>
  <w:num w:numId="32">
    <w:abstractNumId w:val="20"/>
  </w:num>
  <w:num w:numId="33">
    <w:abstractNumId w:val="6"/>
  </w:num>
  <w:num w:numId="34">
    <w:abstractNumId w:val="4"/>
  </w:num>
  <w:num w:numId="35">
    <w:abstractNumId w:val="12"/>
  </w:num>
  <w:num w:numId="36">
    <w:abstractNumId w:val="32"/>
  </w:num>
  <w:num w:numId="37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0488"/>
    <w:rsid w:val="00017AD1"/>
    <w:rsid w:val="000301C1"/>
    <w:rsid w:val="0003222A"/>
    <w:rsid w:val="00042857"/>
    <w:rsid w:val="00077738"/>
    <w:rsid w:val="000B7B50"/>
    <w:rsid w:val="000C14DB"/>
    <w:rsid w:val="000E368D"/>
    <w:rsid w:val="000F6CDF"/>
    <w:rsid w:val="00106D3B"/>
    <w:rsid w:val="00110772"/>
    <w:rsid w:val="00115397"/>
    <w:rsid w:val="001166DB"/>
    <w:rsid w:val="00127377"/>
    <w:rsid w:val="00145616"/>
    <w:rsid w:val="00152479"/>
    <w:rsid w:val="00172B43"/>
    <w:rsid w:val="0017753C"/>
    <w:rsid w:val="001A7B5B"/>
    <w:rsid w:val="001C2E4B"/>
    <w:rsid w:val="001D1596"/>
    <w:rsid w:val="001E5A75"/>
    <w:rsid w:val="00203058"/>
    <w:rsid w:val="00207AD6"/>
    <w:rsid w:val="0026494B"/>
    <w:rsid w:val="002A394E"/>
    <w:rsid w:val="002B1796"/>
    <w:rsid w:val="002B4BF9"/>
    <w:rsid w:val="002C5567"/>
    <w:rsid w:val="002C567F"/>
    <w:rsid w:val="002C5EFE"/>
    <w:rsid w:val="00301DC8"/>
    <w:rsid w:val="0031376D"/>
    <w:rsid w:val="00331527"/>
    <w:rsid w:val="00367A16"/>
    <w:rsid w:val="003F1B33"/>
    <w:rsid w:val="004111EA"/>
    <w:rsid w:val="0044070C"/>
    <w:rsid w:val="00444F5E"/>
    <w:rsid w:val="0046465A"/>
    <w:rsid w:val="00467245"/>
    <w:rsid w:val="004863A5"/>
    <w:rsid w:val="004A1065"/>
    <w:rsid w:val="004B1CA8"/>
    <w:rsid w:val="005018E8"/>
    <w:rsid w:val="0058586C"/>
    <w:rsid w:val="0062432A"/>
    <w:rsid w:val="00645A39"/>
    <w:rsid w:val="006669DA"/>
    <w:rsid w:val="00667900"/>
    <w:rsid w:val="006B3BB1"/>
    <w:rsid w:val="006E6448"/>
    <w:rsid w:val="0070743D"/>
    <w:rsid w:val="0072126B"/>
    <w:rsid w:val="007736FC"/>
    <w:rsid w:val="007762FF"/>
    <w:rsid w:val="0078394E"/>
    <w:rsid w:val="00784BD0"/>
    <w:rsid w:val="007C3192"/>
    <w:rsid w:val="007D4F16"/>
    <w:rsid w:val="007F3E97"/>
    <w:rsid w:val="007F4044"/>
    <w:rsid w:val="007F588F"/>
    <w:rsid w:val="00802F29"/>
    <w:rsid w:val="00804985"/>
    <w:rsid w:val="00825E5A"/>
    <w:rsid w:val="00830371"/>
    <w:rsid w:val="0086458B"/>
    <w:rsid w:val="00885564"/>
    <w:rsid w:val="00911774"/>
    <w:rsid w:val="00915459"/>
    <w:rsid w:val="009231D7"/>
    <w:rsid w:val="009D0D28"/>
    <w:rsid w:val="00A13AFD"/>
    <w:rsid w:val="00A328FE"/>
    <w:rsid w:val="00A375C0"/>
    <w:rsid w:val="00A56B4B"/>
    <w:rsid w:val="00A83455"/>
    <w:rsid w:val="00AC69B3"/>
    <w:rsid w:val="00AE3584"/>
    <w:rsid w:val="00B075DC"/>
    <w:rsid w:val="00B11E5F"/>
    <w:rsid w:val="00B130CF"/>
    <w:rsid w:val="00B160CF"/>
    <w:rsid w:val="00B272F4"/>
    <w:rsid w:val="00B4366B"/>
    <w:rsid w:val="00B47A2F"/>
    <w:rsid w:val="00BA67EF"/>
    <w:rsid w:val="00BD60BC"/>
    <w:rsid w:val="00BF0372"/>
    <w:rsid w:val="00BF0930"/>
    <w:rsid w:val="00C2590D"/>
    <w:rsid w:val="00C25F57"/>
    <w:rsid w:val="00C341B1"/>
    <w:rsid w:val="00C34938"/>
    <w:rsid w:val="00C34A18"/>
    <w:rsid w:val="00C6290F"/>
    <w:rsid w:val="00CB2EAD"/>
    <w:rsid w:val="00CF1F18"/>
    <w:rsid w:val="00D04B61"/>
    <w:rsid w:val="00D55894"/>
    <w:rsid w:val="00DA0AAB"/>
    <w:rsid w:val="00DC1072"/>
    <w:rsid w:val="00E925FD"/>
    <w:rsid w:val="00EC76B3"/>
    <w:rsid w:val="00ED0C55"/>
    <w:rsid w:val="00ED4E0C"/>
    <w:rsid w:val="00F13D89"/>
    <w:rsid w:val="00F5092B"/>
    <w:rsid w:val="00F83563"/>
    <w:rsid w:val="00FB0488"/>
    <w:rsid w:val="00FB28BD"/>
    <w:rsid w:val="00FC47A8"/>
    <w:rsid w:val="00FF205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6448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B2EA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2B4BF9"/>
  </w:style>
  <w:style w:type="paragraph" w:styleId="a3">
    <w:name w:val="Normal (Web)"/>
    <w:basedOn w:val="a"/>
    <w:uiPriority w:val="99"/>
    <w:semiHidden/>
    <w:unhideWhenUsed/>
    <w:rsid w:val="0007773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1">
    <w:name w:val="Основной текст с отступом 21"/>
    <w:basedOn w:val="a"/>
    <w:rsid w:val="00D04B61"/>
    <w:pPr>
      <w:suppressAutoHyphens/>
      <w:spacing w:after="120" w:line="480" w:lineRule="auto"/>
      <w:ind w:left="283"/>
    </w:pPr>
    <w:rPr>
      <w:rFonts w:ascii="Times New Roman" w:eastAsia="Times New Roman" w:hAnsi="Times New Roman" w:cs="Calibri"/>
      <w:kern w:val="1"/>
      <w:sz w:val="20"/>
      <w:szCs w:val="20"/>
      <w:lang w:eastAsia="zh-CN"/>
    </w:rPr>
  </w:style>
  <w:style w:type="character" w:styleId="a4">
    <w:name w:val="Hyperlink"/>
    <w:basedOn w:val="a0"/>
    <w:uiPriority w:val="99"/>
    <w:unhideWhenUsed/>
    <w:rsid w:val="0031376D"/>
    <w:rPr>
      <w:color w:val="0563C1" w:themeColor="hyperlink"/>
      <w:u w:val="single"/>
    </w:rPr>
  </w:style>
  <w:style w:type="paragraph" w:styleId="a5">
    <w:name w:val="List Paragraph"/>
    <w:basedOn w:val="a"/>
    <w:uiPriority w:val="34"/>
    <w:qFormat/>
    <w:rsid w:val="00127377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semiHidden/>
    <w:rsid w:val="00CB2EAD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6">
    <w:name w:val="header"/>
    <w:basedOn w:val="a"/>
    <w:link w:val="a7"/>
    <w:uiPriority w:val="99"/>
    <w:unhideWhenUsed/>
    <w:rsid w:val="001A7B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1A7B5B"/>
  </w:style>
  <w:style w:type="paragraph" w:styleId="a8">
    <w:name w:val="footer"/>
    <w:basedOn w:val="a"/>
    <w:link w:val="a9"/>
    <w:uiPriority w:val="99"/>
    <w:unhideWhenUsed/>
    <w:rsid w:val="001A7B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1A7B5B"/>
  </w:style>
  <w:style w:type="paragraph" w:styleId="aa">
    <w:name w:val="Balloon Text"/>
    <w:basedOn w:val="a"/>
    <w:link w:val="ab"/>
    <w:uiPriority w:val="99"/>
    <w:semiHidden/>
    <w:unhideWhenUsed/>
    <w:rsid w:val="00DA0A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A0AA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6448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B2EA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2B4BF9"/>
  </w:style>
  <w:style w:type="paragraph" w:styleId="a3">
    <w:name w:val="Normal (Web)"/>
    <w:basedOn w:val="a"/>
    <w:uiPriority w:val="99"/>
    <w:semiHidden/>
    <w:unhideWhenUsed/>
    <w:rsid w:val="0007773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1">
    <w:name w:val="Основной текст с отступом 21"/>
    <w:basedOn w:val="a"/>
    <w:rsid w:val="00D04B61"/>
    <w:pPr>
      <w:suppressAutoHyphens/>
      <w:spacing w:after="120" w:line="480" w:lineRule="auto"/>
      <w:ind w:left="283"/>
    </w:pPr>
    <w:rPr>
      <w:rFonts w:ascii="Times New Roman" w:eastAsia="Times New Roman" w:hAnsi="Times New Roman" w:cs="Calibri"/>
      <w:kern w:val="1"/>
      <w:sz w:val="20"/>
      <w:szCs w:val="20"/>
      <w:lang w:eastAsia="zh-CN"/>
    </w:rPr>
  </w:style>
  <w:style w:type="character" w:styleId="a4">
    <w:name w:val="Hyperlink"/>
    <w:basedOn w:val="a0"/>
    <w:uiPriority w:val="99"/>
    <w:unhideWhenUsed/>
    <w:rsid w:val="0031376D"/>
    <w:rPr>
      <w:color w:val="0563C1" w:themeColor="hyperlink"/>
      <w:u w:val="single"/>
    </w:rPr>
  </w:style>
  <w:style w:type="paragraph" w:styleId="a5">
    <w:name w:val="List Paragraph"/>
    <w:basedOn w:val="a"/>
    <w:uiPriority w:val="34"/>
    <w:qFormat/>
    <w:rsid w:val="00127377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semiHidden/>
    <w:rsid w:val="00CB2EAD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6">
    <w:name w:val="header"/>
    <w:basedOn w:val="a"/>
    <w:link w:val="a7"/>
    <w:uiPriority w:val="99"/>
    <w:unhideWhenUsed/>
    <w:rsid w:val="001A7B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1A7B5B"/>
  </w:style>
  <w:style w:type="paragraph" w:styleId="a8">
    <w:name w:val="footer"/>
    <w:basedOn w:val="a"/>
    <w:link w:val="a9"/>
    <w:uiPriority w:val="99"/>
    <w:unhideWhenUsed/>
    <w:rsid w:val="001A7B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1A7B5B"/>
  </w:style>
  <w:style w:type="paragraph" w:styleId="aa">
    <w:name w:val="Balloon Text"/>
    <w:basedOn w:val="a"/>
    <w:link w:val="ab"/>
    <w:uiPriority w:val="99"/>
    <w:semiHidden/>
    <w:unhideWhenUsed/>
    <w:rsid w:val="00DA0A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A0AA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9301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5497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183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358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43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853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78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1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367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682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01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19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65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20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01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673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4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92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4941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14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5655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704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208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078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12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461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17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59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39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581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5350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697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39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010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287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655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107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30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39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08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242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421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134600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5046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2114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939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38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210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55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93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9788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733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467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827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4441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047102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99829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74202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52412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147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979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7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945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6202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05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244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905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65588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87250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27167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17626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gif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9EB2FFA-B7C6-4425-B868-3A68BF980C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18</Pages>
  <Words>2672</Words>
  <Characters>15235</Characters>
  <Application>Microsoft Office Word</Application>
  <DocSecurity>0</DocSecurity>
  <Lines>126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эцкк Мау</dc:creator>
  <cp:lastModifiedBy>Наталья</cp:lastModifiedBy>
  <cp:revision>2</cp:revision>
  <cp:lastPrinted>2016-01-26T16:15:00Z</cp:lastPrinted>
  <dcterms:created xsi:type="dcterms:W3CDTF">2016-02-03T16:44:00Z</dcterms:created>
  <dcterms:modified xsi:type="dcterms:W3CDTF">2016-02-03T16:44:00Z</dcterms:modified>
</cp:coreProperties>
</file>